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2A3D" w14:textId="1A1C6533" w:rsidR="00FC761F" w:rsidRPr="00710385" w:rsidRDefault="009A6FA9" w:rsidP="00BB3C25">
      <w:pPr>
        <w:spacing w:before="240" w:after="0" w:line="240" w:lineRule="auto"/>
        <w:jc w:val="center"/>
        <w:rPr>
          <w:rFonts w:ascii="PermianSlabSerifTypeface" w:eastAsia="Times New Roman" w:hAnsi="PermianSlabSerifTypeface" w:cs="Open Sans"/>
          <w:b/>
          <w:bCs/>
          <w:sz w:val="32"/>
          <w:szCs w:val="32"/>
        </w:rPr>
      </w:pPr>
      <w:r w:rsidRPr="00710385">
        <w:rPr>
          <w:rFonts w:ascii="PermianSlabSerifTypeface" w:eastAsia="Times New Roman" w:hAnsi="PermianSlabSerifTypeface" w:cs="Open Sans"/>
          <w:b/>
          <w:bCs/>
          <w:sz w:val="32"/>
          <w:szCs w:val="32"/>
        </w:rPr>
        <w:t xml:space="preserve">Housing and Educational Rights </w:t>
      </w:r>
      <w:r w:rsidR="002445D8" w:rsidRPr="00710385">
        <w:rPr>
          <w:rFonts w:ascii="PermianSlabSerifTypeface" w:eastAsia="Times New Roman" w:hAnsi="PermianSlabSerifTypeface" w:cs="Open Sans"/>
          <w:b/>
          <w:bCs/>
          <w:sz w:val="32"/>
          <w:szCs w:val="32"/>
        </w:rPr>
        <w:t>Notification</w:t>
      </w:r>
      <w:r w:rsidR="0024323A" w:rsidRPr="00710385">
        <w:rPr>
          <w:rFonts w:ascii="PermianSlabSerifTypeface" w:eastAsia="Times New Roman" w:hAnsi="PermianSlabSerifTypeface" w:cs="Open Sans"/>
          <w:b/>
          <w:bCs/>
          <w:sz w:val="32"/>
          <w:szCs w:val="32"/>
        </w:rPr>
        <w:t xml:space="preserve"> </w:t>
      </w:r>
      <w:r w:rsidR="0024323A" w:rsidRPr="00710385">
        <w:rPr>
          <w:rFonts w:ascii="PermianSlabSerifTypeface" w:eastAsia="Times New Roman" w:hAnsi="PermianSlabSerifTypeface" w:cs="Open Sans"/>
          <w:b/>
          <w:bCs/>
          <w:color w:val="FF0000"/>
          <w:sz w:val="32"/>
          <w:szCs w:val="32"/>
        </w:rPr>
        <w:t>TEMPLATE</w:t>
      </w:r>
    </w:p>
    <w:p w14:paraId="2EBDA4C4" w14:textId="77777777" w:rsidR="003A6CEE" w:rsidRDefault="003A6CEE" w:rsidP="009A6FA9">
      <w:pPr>
        <w:spacing w:after="0" w:line="240" w:lineRule="auto"/>
        <w:jc w:val="center"/>
        <w:rPr>
          <w:rFonts w:ascii="PermianSlabSerifTypeface" w:eastAsia="Times New Roman" w:hAnsi="PermianSlabSerifTypeface" w:cs="Open Sans"/>
          <w:b/>
          <w:bCs/>
          <w:sz w:val="36"/>
          <w:szCs w:val="36"/>
        </w:rPr>
      </w:pPr>
    </w:p>
    <w:p w14:paraId="1C09F9AE" w14:textId="3EFADCDB" w:rsidR="009A6FA9" w:rsidRPr="00710385" w:rsidRDefault="00FC761F" w:rsidP="7CDB2983">
      <w:pPr>
        <w:spacing w:after="60" w:line="240" w:lineRule="auto"/>
        <w:rPr>
          <w:rFonts w:ascii="Open Sans" w:eastAsia="Times New Roman" w:hAnsi="Open Sans" w:cs="Open Sans"/>
          <w:color w:val="FF0000"/>
          <w:sz w:val="20"/>
          <w:szCs w:val="20"/>
        </w:rPr>
      </w:pPr>
      <w:r w:rsidRPr="00710385">
        <w:rPr>
          <w:rFonts w:ascii="Open Sans" w:eastAsia="Times New Roman" w:hAnsi="Open Sans" w:cs="Open Sans"/>
          <w:b/>
          <w:bCs/>
          <w:color w:val="FF0000"/>
          <w:sz w:val="24"/>
          <w:szCs w:val="24"/>
        </w:rPr>
        <w:t>Instructions</w:t>
      </w:r>
      <w:r w:rsidR="00B95850" w:rsidRPr="00710385">
        <w:rPr>
          <w:rFonts w:ascii="Open Sans" w:eastAsia="Times New Roman" w:hAnsi="Open Sans" w:cs="Open Sans"/>
          <w:b/>
          <w:bCs/>
          <w:color w:val="FF0000"/>
          <w:sz w:val="24"/>
          <w:szCs w:val="24"/>
        </w:rPr>
        <w:t xml:space="preserve">: </w:t>
      </w:r>
      <w:r w:rsidR="00F423D5" w:rsidRPr="00710385">
        <w:rPr>
          <w:rFonts w:ascii="Open Sans" w:eastAsia="Times New Roman" w:hAnsi="Open Sans" w:cs="Open Sans"/>
          <w:color w:val="FF0000"/>
          <w:sz w:val="20"/>
          <w:szCs w:val="20"/>
        </w:rPr>
        <w:t>Once a student has been identified as homeless</w:t>
      </w:r>
      <w:r w:rsidR="00B95850" w:rsidRPr="00710385">
        <w:rPr>
          <w:rFonts w:ascii="Open Sans" w:eastAsia="Times New Roman" w:hAnsi="Open Sans" w:cs="Open Sans"/>
          <w:color w:val="FF0000"/>
          <w:sz w:val="20"/>
          <w:szCs w:val="20"/>
        </w:rPr>
        <w:t>,</w:t>
      </w:r>
      <w:r w:rsidR="00F423D5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t</w:t>
      </w:r>
      <w:r w:rsidR="007D67CF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his form is intended to be used as a guide for </w:t>
      </w:r>
      <w:r w:rsidR="000070E9">
        <w:rPr>
          <w:rFonts w:ascii="Open Sans" w:eastAsia="Times New Roman" w:hAnsi="Open Sans" w:cs="Open Sans"/>
          <w:color w:val="FF0000"/>
          <w:sz w:val="20"/>
          <w:szCs w:val="20"/>
        </w:rPr>
        <w:t>local educational agencies (</w:t>
      </w:r>
      <w:r w:rsidR="007D67CF" w:rsidRPr="00710385">
        <w:rPr>
          <w:rFonts w:ascii="Open Sans" w:eastAsia="Times New Roman" w:hAnsi="Open Sans" w:cs="Open Sans"/>
          <w:color w:val="FF0000"/>
          <w:sz w:val="20"/>
          <w:szCs w:val="20"/>
        </w:rPr>
        <w:t>LEAs</w:t>
      </w:r>
      <w:r w:rsidR="000070E9">
        <w:rPr>
          <w:rFonts w:ascii="Open Sans" w:eastAsia="Times New Roman" w:hAnsi="Open Sans" w:cs="Open Sans"/>
          <w:color w:val="FF0000"/>
          <w:sz w:val="20"/>
          <w:szCs w:val="20"/>
        </w:rPr>
        <w:t>)</w:t>
      </w:r>
      <w:r w:rsidR="007D67CF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to document that the parent/guardian or </w:t>
      </w:r>
      <w:r w:rsidR="00091C32" w:rsidRPr="00710385">
        <w:rPr>
          <w:rFonts w:ascii="Open Sans" w:eastAsia="Times New Roman" w:hAnsi="Open Sans" w:cs="Open Sans"/>
          <w:color w:val="FF0000"/>
          <w:sz w:val="20"/>
          <w:szCs w:val="20"/>
        </w:rPr>
        <w:t>unaccompanied</w:t>
      </w:r>
      <w:r w:rsidR="007D67CF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youth has been informed of their housing and educational rights under the McKinney-Vento Act. </w:t>
      </w:r>
      <w:r w:rsidR="70AFEB68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This </w:t>
      </w:r>
      <w:r w:rsidR="007D67CF" w:rsidRPr="00710385">
        <w:rPr>
          <w:rFonts w:ascii="Open Sans" w:eastAsia="Times New Roman" w:hAnsi="Open Sans" w:cs="Open Sans"/>
          <w:color w:val="FF0000"/>
          <w:sz w:val="20"/>
          <w:szCs w:val="20"/>
        </w:rPr>
        <w:t>document</w:t>
      </w:r>
      <w:r w:rsidR="2071D005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should be transferred to</w:t>
      </w:r>
      <w:r w:rsidR="007D67CF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LEA letterhead</w:t>
      </w:r>
      <w:r w:rsidR="3D3F2C99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- </w:t>
      </w:r>
      <w:r w:rsidR="00ED1834" w:rsidRPr="00710385">
        <w:rPr>
          <w:rFonts w:ascii="Open Sans" w:eastAsia="Times New Roman" w:hAnsi="Open Sans" w:cs="Open Sans"/>
          <w:color w:val="FF0000"/>
          <w:sz w:val="20"/>
          <w:szCs w:val="20"/>
        </w:rPr>
        <w:t>delet</w:t>
      </w:r>
      <w:r w:rsidR="249F3290" w:rsidRPr="00710385">
        <w:rPr>
          <w:rFonts w:ascii="Open Sans" w:eastAsia="Times New Roman" w:hAnsi="Open Sans" w:cs="Open Sans"/>
          <w:color w:val="FF0000"/>
          <w:sz w:val="20"/>
          <w:szCs w:val="20"/>
        </w:rPr>
        <w:t>ing</w:t>
      </w:r>
      <w:r w:rsidR="00ED1834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or updat</w:t>
      </w:r>
      <w:r w:rsidR="0403071B" w:rsidRPr="00710385">
        <w:rPr>
          <w:rFonts w:ascii="Open Sans" w:eastAsia="Times New Roman" w:hAnsi="Open Sans" w:cs="Open Sans"/>
          <w:color w:val="FF0000"/>
          <w:sz w:val="20"/>
          <w:szCs w:val="20"/>
        </w:rPr>
        <w:t>ing</w:t>
      </w:r>
      <w:r w:rsidR="00ED1834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all red font </w:t>
      </w:r>
      <w:r w:rsidR="624FC9C2" w:rsidRPr="00710385">
        <w:rPr>
          <w:rFonts w:ascii="Open Sans" w:eastAsia="Times New Roman" w:hAnsi="Open Sans" w:cs="Open Sans"/>
          <w:color w:val="FF0000"/>
          <w:sz w:val="20"/>
          <w:szCs w:val="20"/>
        </w:rPr>
        <w:t>areas and</w:t>
      </w:r>
      <w:r w:rsidR="007D67CF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</w:t>
      </w:r>
      <w:r w:rsidR="00906028" w:rsidRPr="00710385">
        <w:rPr>
          <w:rFonts w:ascii="Open Sans" w:eastAsia="Times New Roman" w:hAnsi="Open Sans" w:cs="Open Sans"/>
          <w:color w:val="FF0000"/>
          <w:sz w:val="20"/>
          <w:szCs w:val="20"/>
        </w:rPr>
        <w:t>provi</w:t>
      </w:r>
      <w:r w:rsidR="0F0D50A7" w:rsidRPr="00710385">
        <w:rPr>
          <w:rFonts w:ascii="Open Sans" w:eastAsia="Times New Roman" w:hAnsi="Open Sans" w:cs="Open Sans"/>
          <w:color w:val="FF0000"/>
          <w:sz w:val="20"/>
          <w:szCs w:val="20"/>
        </w:rPr>
        <w:t>ding</w:t>
      </w:r>
      <w:r w:rsidR="00906028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t</w:t>
      </w:r>
      <w:r w:rsidR="007D67CF" w:rsidRPr="00710385">
        <w:rPr>
          <w:rFonts w:ascii="Open Sans" w:eastAsia="Times New Roman" w:hAnsi="Open Sans" w:cs="Open Sans"/>
          <w:color w:val="FF0000"/>
          <w:sz w:val="20"/>
          <w:szCs w:val="20"/>
        </w:rPr>
        <w:t>he</w:t>
      </w:r>
      <w:r w:rsidR="00906028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most up-to-date</w:t>
      </w:r>
      <w:r w:rsidR="007D67CF" w:rsidRPr="00710385">
        <w:rPr>
          <w:rFonts w:ascii="Open Sans" w:eastAsia="Times New Roman" w:hAnsi="Open Sans" w:cs="Open Sans"/>
          <w:color w:val="FF0000"/>
          <w:sz w:val="20"/>
          <w:szCs w:val="20"/>
        </w:rPr>
        <w:t xml:space="preserve"> McKinney-Vento Liaison contact information</w:t>
      </w:r>
      <w:r w:rsidR="00091C32" w:rsidRPr="00710385">
        <w:rPr>
          <w:rFonts w:ascii="Open Sans" w:eastAsia="Times New Roman" w:hAnsi="Open Sans" w:cs="Open Sans"/>
          <w:color w:val="FF0000"/>
          <w:sz w:val="20"/>
          <w:szCs w:val="20"/>
        </w:rPr>
        <w:t>.</w:t>
      </w:r>
    </w:p>
    <w:p w14:paraId="091ED66F" w14:textId="77777777" w:rsidR="00091C32" w:rsidRPr="00710385" w:rsidRDefault="00091C32" w:rsidP="009A6FA9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</w:p>
    <w:p w14:paraId="45BC4A99" w14:textId="775B0A6A" w:rsidR="009A6FA9" w:rsidRPr="00710385" w:rsidRDefault="009A6FA9" w:rsidP="009A6FA9">
      <w:pPr>
        <w:spacing w:after="0" w:line="240" w:lineRule="auto"/>
        <w:rPr>
          <w:rFonts w:ascii="Open Sans" w:eastAsia="Times New Roman" w:hAnsi="Open Sans" w:cs="Open Sans"/>
          <w:sz w:val="21"/>
          <w:szCs w:val="21"/>
        </w:rPr>
      </w:pPr>
      <w:r w:rsidRPr="00710385">
        <w:rPr>
          <w:rFonts w:ascii="Open Sans" w:eastAsia="Times New Roman" w:hAnsi="Open Sans" w:cs="Open Sans"/>
          <w:sz w:val="21"/>
          <w:szCs w:val="21"/>
        </w:rPr>
        <w:t xml:space="preserve">Students </w:t>
      </w:r>
      <w:r w:rsidR="0071648B">
        <w:rPr>
          <w:rFonts w:ascii="Open Sans" w:eastAsia="Times New Roman" w:hAnsi="Open Sans" w:cs="Open Sans"/>
          <w:sz w:val="21"/>
          <w:szCs w:val="21"/>
        </w:rPr>
        <w:t>who lack</w:t>
      </w:r>
      <w:r w:rsidRPr="00710385">
        <w:rPr>
          <w:rFonts w:ascii="Open Sans" w:eastAsia="Times New Roman" w:hAnsi="Open Sans" w:cs="Open Sans"/>
          <w:sz w:val="21"/>
          <w:szCs w:val="21"/>
        </w:rPr>
        <w:t xml:space="preserve"> fixed, regular, and adequate nighttime residences have the following rights:</w:t>
      </w:r>
    </w:p>
    <w:p w14:paraId="6386A6DF" w14:textId="6567C122" w:rsidR="009A6FA9" w:rsidRPr="00710385" w:rsidRDefault="009A6FA9" w:rsidP="009A6FA9">
      <w:pPr>
        <w:numPr>
          <w:ilvl w:val="0"/>
          <w:numId w:val="1"/>
        </w:numPr>
        <w:spacing w:after="0" w:line="240" w:lineRule="auto"/>
        <w:ind w:right="-720"/>
        <w:rPr>
          <w:rFonts w:ascii="Open Sans" w:eastAsia="Times New Roman" w:hAnsi="Open Sans" w:cs="Open Sans"/>
          <w:sz w:val="21"/>
          <w:szCs w:val="21"/>
        </w:rPr>
      </w:pPr>
      <w:r w:rsidRPr="00710385">
        <w:rPr>
          <w:rFonts w:ascii="Open Sans" w:eastAsia="Times New Roman" w:hAnsi="Open Sans" w:cs="Open Sans"/>
          <w:sz w:val="21"/>
          <w:szCs w:val="21"/>
        </w:rPr>
        <w:t xml:space="preserve">Immediate enrollment in the </w:t>
      </w:r>
      <w:r w:rsidR="009522BD">
        <w:rPr>
          <w:rFonts w:ascii="Open Sans" w:eastAsia="Times New Roman" w:hAnsi="Open Sans" w:cs="Open Sans"/>
          <w:sz w:val="21"/>
          <w:szCs w:val="21"/>
        </w:rPr>
        <w:t>“</w:t>
      </w:r>
      <w:r w:rsidRPr="00710385">
        <w:rPr>
          <w:rFonts w:ascii="Open Sans" w:eastAsia="Times New Roman" w:hAnsi="Open Sans" w:cs="Open Sans"/>
          <w:sz w:val="21"/>
          <w:szCs w:val="21"/>
        </w:rPr>
        <w:t>school</w:t>
      </w:r>
      <w:r w:rsidR="001451A7">
        <w:rPr>
          <w:rFonts w:ascii="Open Sans" w:eastAsia="Times New Roman" w:hAnsi="Open Sans" w:cs="Open Sans"/>
          <w:sz w:val="21"/>
          <w:szCs w:val="21"/>
        </w:rPr>
        <w:t xml:space="preserve"> of origin</w:t>
      </w:r>
      <w:r w:rsidR="009522BD">
        <w:rPr>
          <w:rFonts w:ascii="Open Sans" w:eastAsia="Times New Roman" w:hAnsi="Open Sans" w:cs="Open Sans"/>
          <w:sz w:val="21"/>
          <w:szCs w:val="21"/>
        </w:rPr>
        <w:t>”</w:t>
      </w:r>
      <w:r w:rsidR="004A179A">
        <w:rPr>
          <w:rFonts w:ascii="Open Sans" w:eastAsia="Times New Roman" w:hAnsi="Open Sans" w:cs="Open Sans"/>
          <w:sz w:val="21"/>
          <w:szCs w:val="21"/>
        </w:rPr>
        <w:t xml:space="preserve"> where</w:t>
      </w:r>
      <w:r w:rsidRPr="00710385">
        <w:rPr>
          <w:rFonts w:ascii="Open Sans" w:eastAsia="Times New Roman" w:hAnsi="Open Sans" w:cs="Open Sans"/>
          <w:sz w:val="21"/>
          <w:szCs w:val="21"/>
        </w:rPr>
        <w:t xml:space="preserve"> they last</w:t>
      </w:r>
      <w:r w:rsidR="009145D8">
        <w:rPr>
          <w:rFonts w:ascii="Open Sans" w:eastAsia="Times New Roman" w:hAnsi="Open Sans" w:cs="Open Sans"/>
          <w:sz w:val="21"/>
          <w:szCs w:val="21"/>
        </w:rPr>
        <w:t xml:space="preserve"> </w:t>
      </w:r>
      <w:r w:rsidR="00DD0711">
        <w:rPr>
          <w:rFonts w:ascii="Open Sans" w:eastAsia="Times New Roman" w:hAnsi="Open Sans" w:cs="Open Sans"/>
          <w:sz w:val="21"/>
          <w:szCs w:val="21"/>
        </w:rPr>
        <w:t>attended when permanently</w:t>
      </w:r>
      <w:r w:rsidR="009145D8">
        <w:rPr>
          <w:rFonts w:ascii="Open Sans" w:eastAsia="Times New Roman" w:hAnsi="Open Sans" w:cs="Open Sans"/>
          <w:sz w:val="21"/>
          <w:szCs w:val="21"/>
        </w:rPr>
        <w:t xml:space="preserve"> </w:t>
      </w:r>
      <w:r w:rsidR="00DD0711">
        <w:rPr>
          <w:rFonts w:ascii="Open Sans" w:eastAsia="Times New Roman" w:hAnsi="Open Sans" w:cs="Open Sans"/>
          <w:sz w:val="21"/>
          <w:szCs w:val="21"/>
        </w:rPr>
        <w:t>housed</w:t>
      </w:r>
      <w:r w:rsidR="00B21929">
        <w:rPr>
          <w:rFonts w:ascii="Open Sans" w:eastAsia="Times New Roman" w:hAnsi="Open Sans" w:cs="Open Sans"/>
          <w:sz w:val="21"/>
          <w:szCs w:val="21"/>
        </w:rPr>
        <w:t xml:space="preserve">, </w:t>
      </w:r>
      <w:r w:rsidR="00DD0711">
        <w:rPr>
          <w:rFonts w:ascii="Open Sans" w:eastAsia="Times New Roman" w:hAnsi="Open Sans" w:cs="Open Sans"/>
          <w:sz w:val="21"/>
          <w:szCs w:val="21"/>
        </w:rPr>
        <w:t xml:space="preserve">the </w:t>
      </w:r>
      <w:r w:rsidR="004A179A">
        <w:rPr>
          <w:rFonts w:ascii="Open Sans" w:eastAsia="Times New Roman" w:hAnsi="Open Sans" w:cs="Open Sans"/>
          <w:sz w:val="21"/>
          <w:szCs w:val="21"/>
        </w:rPr>
        <w:t xml:space="preserve">school they </w:t>
      </w:r>
      <w:r w:rsidR="009C7182">
        <w:rPr>
          <w:rFonts w:ascii="Open Sans" w:eastAsia="Times New Roman" w:hAnsi="Open Sans" w:cs="Open Sans"/>
          <w:sz w:val="21"/>
          <w:szCs w:val="21"/>
        </w:rPr>
        <w:t>last enrolled in,</w:t>
      </w:r>
      <w:r w:rsidR="00571D25">
        <w:rPr>
          <w:rFonts w:ascii="Open Sans" w:eastAsia="Times New Roman" w:hAnsi="Open Sans" w:cs="Open Sans"/>
          <w:sz w:val="21"/>
          <w:szCs w:val="21"/>
        </w:rPr>
        <w:t xml:space="preserve"> </w:t>
      </w:r>
      <w:r w:rsidRPr="00710385">
        <w:rPr>
          <w:rFonts w:ascii="Open Sans" w:eastAsia="Times New Roman" w:hAnsi="Open Sans" w:cs="Open Sans"/>
          <w:sz w:val="21"/>
          <w:szCs w:val="21"/>
        </w:rPr>
        <w:t>or the local school where they are currently staying</w:t>
      </w:r>
      <w:r w:rsidR="00FE1219">
        <w:rPr>
          <w:rFonts w:ascii="Open Sans" w:eastAsia="Times New Roman" w:hAnsi="Open Sans" w:cs="Open Sans"/>
          <w:sz w:val="21"/>
          <w:szCs w:val="21"/>
        </w:rPr>
        <w:t>,</w:t>
      </w:r>
      <w:r w:rsidRPr="00710385">
        <w:rPr>
          <w:rFonts w:ascii="Open Sans" w:eastAsia="Times New Roman" w:hAnsi="Open Sans" w:cs="Open Sans"/>
          <w:sz w:val="21"/>
          <w:szCs w:val="21"/>
        </w:rPr>
        <w:t xml:space="preserve"> even if they do not have all the documents usually required at the time of enrollment</w:t>
      </w:r>
      <w:r w:rsidR="00FE1219">
        <w:rPr>
          <w:rFonts w:ascii="Open Sans" w:eastAsia="Times New Roman" w:hAnsi="Open Sans" w:cs="Open Sans"/>
          <w:sz w:val="21"/>
          <w:szCs w:val="21"/>
        </w:rPr>
        <w:t>,</w:t>
      </w:r>
      <w:r w:rsidRPr="00710385">
        <w:rPr>
          <w:rFonts w:ascii="Open Sans" w:eastAsia="Times New Roman" w:hAnsi="Open Sans" w:cs="Open Sans"/>
          <w:sz w:val="21"/>
          <w:szCs w:val="21"/>
        </w:rPr>
        <w:t xml:space="preserve"> without fear of being separated or treated differently due to their housing </w:t>
      </w:r>
      <w:proofErr w:type="gramStart"/>
      <w:r w:rsidRPr="00710385">
        <w:rPr>
          <w:rFonts w:ascii="Open Sans" w:eastAsia="Times New Roman" w:hAnsi="Open Sans" w:cs="Open Sans"/>
          <w:sz w:val="21"/>
          <w:szCs w:val="21"/>
        </w:rPr>
        <w:t>situations</w:t>
      </w:r>
      <w:r w:rsidR="006A64D5">
        <w:rPr>
          <w:rFonts w:ascii="Open Sans" w:eastAsia="Times New Roman" w:hAnsi="Open Sans" w:cs="Open Sans"/>
          <w:sz w:val="21"/>
          <w:szCs w:val="21"/>
        </w:rPr>
        <w:t>;</w:t>
      </w:r>
      <w:proofErr w:type="gramEnd"/>
    </w:p>
    <w:p w14:paraId="3FBCAA4E" w14:textId="69D7CA40" w:rsidR="009A6FA9" w:rsidRPr="00710385" w:rsidRDefault="009A6FA9" w:rsidP="009A6FA9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sz w:val="21"/>
          <w:szCs w:val="21"/>
        </w:rPr>
      </w:pPr>
      <w:r w:rsidRPr="00710385">
        <w:rPr>
          <w:rFonts w:ascii="Open Sans" w:eastAsia="Times New Roman" w:hAnsi="Open Sans" w:cs="Open Sans"/>
          <w:sz w:val="21"/>
          <w:szCs w:val="21"/>
        </w:rPr>
        <w:t>Transportation to the school of origin for the regular school day</w:t>
      </w:r>
      <w:r w:rsidR="006A64D5">
        <w:rPr>
          <w:rFonts w:ascii="Open Sans" w:eastAsia="Times New Roman" w:hAnsi="Open Sans" w:cs="Open Sans"/>
          <w:sz w:val="21"/>
          <w:szCs w:val="21"/>
        </w:rPr>
        <w:t>-</w:t>
      </w:r>
      <w:r w:rsidR="00C52521">
        <w:rPr>
          <w:rFonts w:ascii="Open Sans" w:eastAsia="Times New Roman" w:hAnsi="Open Sans" w:cs="Open Sans"/>
          <w:sz w:val="21"/>
          <w:szCs w:val="21"/>
        </w:rPr>
        <w:t>the LEA will determine the best means of transportation for</w:t>
      </w:r>
      <w:r w:rsidR="00083E6E">
        <w:rPr>
          <w:rFonts w:ascii="Open Sans" w:eastAsia="Times New Roman" w:hAnsi="Open Sans" w:cs="Open Sans"/>
          <w:sz w:val="21"/>
          <w:szCs w:val="21"/>
        </w:rPr>
        <w:t xml:space="preserve"> the </w:t>
      </w:r>
      <w:proofErr w:type="gramStart"/>
      <w:r w:rsidR="00083E6E">
        <w:rPr>
          <w:rFonts w:ascii="Open Sans" w:eastAsia="Times New Roman" w:hAnsi="Open Sans" w:cs="Open Sans"/>
          <w:sz w:val="21"/>
          <w:szCs w:val="21"/>
        </w:rPr>
        <w:t>student</w:t>
      </w:r>
      <w:r w:rsidR="006A64D5">
        <w:rPr>
          <w:rFonts w:ascii="Open Sans" w:eastAsia="Times New Roman" w:hAnsi="Open Sans" w:cs="Open Sans"/>
          <w:sz w:val="21"/>
          <w:szCs w:val="21"/>
        </w:rPr>
        <w:t>;</w:t>
      </w:r>
      <w:proofErr w:type="gramEnd"/>
    </w:p>
    <w:p w14:paraId="43DE3E63" w14:textId="29087432" w:rsidR="009A6FA9" w:rsidRPr="00710385" w:rsidRDefault="009A6FA9" w:rsidP="009A6FA9">
      <w:pPr>
        <w:numPr>
          <w:ilvl w:val="0"/>
          <w:numId w:val="1"/>
        </w:numPr>
        <w:spacing w:after="0" w:line="240" w:lineRule="auto"/>
        <w:ind w:right="-720"/>
        <w:rPr>
          <w:rFonts w:ascii="Open Sans" w:eastAsia="Times New Roman" w:hAnsi="Open Sans" w:cs="Open Sans"/>
          <w:sz w:val="21"/>
          <w:szCs w:val="21"/>
        </w:rPr>
      </w:pPr>
      <w:r w:rsidRPr="00710385">
        <w:rPr>
          <w:rFonts w:ascii="Open Sans" w:eastAsia="Times New Roman" w:hAnsi="Open Sans" w:cs="Open Sans"/>
          <w:sz w:val="21"/>
          <w:szCs w:val="21"/>
        </w:rPr>
        <w:t xml:space="preserve">Access to free meals, </w:t>
      </w:r>
      <w:r w:rsidR="00C03748" w:rsidRPr="00710385">
        <w:rPr>
          <w:rFonts w:ascii="Open Sans" w:eastAsia="Times New Roman" w:hAnsi="Open Sans" w:cs="Open Sans"/>
          <w:sz w:val="21"/>
          <w:szCs w:val="21"/>
        </w:rPr>
        <w:t xml:space="preserve">ESEA </w:t>
      </w:r>
      <w:r w:rsidRPr="00710385">
        <w:rPr>
          <w:rFonts w:ascii="Open Sans" w:eastAsia="Times New Roman" w:hAnsi="Open Sans" w:cs="Open Sans"/>
          <w:sz w:val="21"/>
          <w:szCs w:val="21"/>
        </w:rPr>
        <w:t>Title I</w:t>
      </w:r>
      <w:r w:rsidR="00C03748" w:rsidRPr="00710385">
        <w:rPr>
          <w:rFonts w:ascii="Open Sans" w:eastAsia="Times New Roman" w:hAnsi="Open Sans" w:cs="Open Sans"/>
          <w:sz w:val="21"/>
          <w:szCs w:val="21"/>
        </w:rPr>
        <w:t>, Part A</w:t>
      </w:r>
      <w:r w:rsidR="004714CB">
        <w:rPr>
          <w:rFonts w:ascii="Open Sans" w:eastAsia="Times New Roman" w:hAnsi="Open Sans" w:cs="Open Sans"/>
          <w:sz w:val="21"/>
          <w:szCs w:val="21"/>
        </w:rPr>
        <w:t>,</w:t>
      </w:r>
      <w:r w:rsidRPr="00710385">
        <w:rPr>
          <w:rFonts w:ascii="Open Sans" w:eastAsia="Times New Roman" w:hAnsi="Open Sans" w:cs="Open Sans"/>
          <w:sz w:val="21"/>
          <w:szCs w:val="21"/>
        </w:rPr>
        <w:t xml:space="preserve"> and other educational programs, </w:t>
      </w:r>
      <w:r w:rsidR="00EE5EE7" w:rsidRPr="00710385">
        <w:rPr>
          <w:rFonts w:ascii="Open Sans" w:eastAsia="Times New Roman" w:hAnsi="Open Sans" w:cs="Open Sans"/>
          <w:sz w:val="21"/>
          <w:szCs w:val="21"/>
        </w:rPr>
        <w:t>a</w:t>
      </w:r>
      <w:r w:rsidR="00EE5EE7">
        <w:rPr>
          <w:rFonts w:ascii="Open Sans" w:eastAsia="Times New Roman" w:hAnsi="Open Sans" w:cs="Open Sans"/>
          <w:sz w:val="21"/>
          <w:szCs w:val="21"/>
        </w:rPr>
        <w:t>s well as</w:t>
      </w:r>
      <w:r w:rsidR="00EE5EE7" w:rsidRPr="00710385">
        <w:rPr>
          <w:rFonts w:ascii="Open Sans" w:eastAsia="Times New Roman" w:hAnsi="Open Sans" w:cs="Open Sans"/>
          <w:sz w:val="21"/>
          <w:szCs w:val="21"/>
        </w:rPr>
        <w:t xml:space="preserve"> </w:t>
      </w:r>
      <w:r w:rsidRPr="00710385">
        <w:rPr>
          <w:rFonts w:ascii="Open Sans" w:eastAsia="Times New Roman" w:hAnsi="Open Sans" w:cs="Open Sans"/>
          <w:sz w:val="21"/>
          <w:szCs w:val="21"/>
        </w:rPr>
        <w:t xml:space="preserve">transportation to </w:t>
      </w:r>
      <w:proofErr w:type="gramStart"/>
      <w:r w:rsidRPr="00710385">
        <w:rPr>
          <w:rFonts w:ascii="Open Sans" w:eastAsia="Times New Roman" w:hAnsi="Open Sans" w:cs="Open Sans"/>
          <w:sz w:val="21"/>
          <w:szCs w:val="21"/>
        </w:rPr>
        <w:t>extra-curricular</w:t>
      </w:r>
      <w:proofErr w:type="gramEnd"/>
      <w:r w:rsidRPr="00710385">
        <w:rPr>
          <w:rFonts w:ascii="Open Sans" w:eastAsia="Times New Roman" w:hAnsi="Open Sans" w:cs="Open Sans"/>
          <w:sz w:val="21"/>
          <w:szCs w:val="21"/>
        </w:rPr>
        <w:t xml:space="preserve"> activities</w:t>
      </w:r>
      <w:r w:rsidR="002D04EC">
        <w:rPr>
          <w:rFonts w:ascii="Open Sans" w:eastAsia="Times New Roman" w:hAnsi="Open Sans" w:cs="Open Sans"/>
          <w:sz w:val="21"/>
          <w:szCs w:val="21"/>
        </w:rPr>
        <w:t>,</w:t>
      </w:r>
      <w:r w:rsidRPr="00710385">
        <w:rPr>
          <w:rFonts w:ascii="Open Sans" w:eastAsia="Times New Roman" w:hAnsi="Open Sans" w:cs="Open Sans"/>
          <w:sz w:val="21"/>
          <w:szCs w:val="21"/>
        </w:rPr>
        <w:t xml:space="preserve"> to the same extent that it is offered to other students.</w:t>
      </w:r>
    </w:p>
    <w:p w14:paraId="400C43D1" w14:textId="77777777" w:rsidR="009A6FA9" w:rsidRPr="00710385" w:rsidRDefault="009A6FA9" w:rsidP="009A6FA9">
      <w:pPr>
        <w:spacing w:after="0" w:line="240" w:lineRule="auto"/>
        <w:ind w:right="-720"/>
        <w:rPr>
          <w:rFonts w:ascii="Open Sans" w:eastAsia="Times New Roman" w:hAnsi="Open Sans" w:cs="Open Sans"/>
          <w:sz w:val="21"/>
          <w:szCs w:val="21"/>
        </w:rPr>
      </w:pPr>
    </w:p>
    <w:p w14:paraId="31927953" w14:textId="6F85C8EB" w:rsidR="009A6FA9" w:rsidRPr="00710385" w:rsidRDefault="009A6FA9" w:rsidP="009A6FA9">
      <w:pPr>
        <w:spacing w:after="0" w:line="240" w:lineRule="auto"/>
        <w:ind w:right="-72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710385">
        <w:rPr>
          <w:rFonts w:ascii="Open Sans" w:eastAsia="Times New Roman" w:hAnsi="Open Sans" w:cs="Open Sans"/>
          <w:sz w:val="21"/>
          <w:szCs w:val="21"/>
        </w:rPr>
        <w:t>Any questions about these rights can be directed to the local McKinney-Vento liaison</w:t>
      </w:r>
      <w:r w:rsidR="008E5081" w:rsidRPr="00710385">
        <w:rPr>
          <w:rFonts w:ascii="Open Sans" w:eastAsia="Times New Roman" w:hAnsi="Open Sans" w:cs="Open Sans"/>
          <w:sz w:val="21"/>
          <w:szCs w:val="21"/>
        </w:rPr>
        <w:t>,</w:t>
      </w:r>
      <w:r w:rsidR="002B1192" w:rsidRPr="00710385">
        <w:rPr>
          <w:rFonts w:ascii="Open Sans" w:eastAsia="Times New Roman" w:hAnsi="Open Sans" w:cs="Open Sans"/>
          <w:sz w:val="21"/>
          <w:szCs w:val="21"/>
        </w:rPr>
        <w:t xml:space="preserve"> </w:t>
      </w:r>
      <w:r w:rsidR="002B1192" w:rsidRPr="00710385">
        <w:rPr>
          <w:rFonts w:ascii="Open Sans" w:eastAsia="Times New Roman" w:hAnsi="Open Sans" w:cs="Open Sans"/>
          <w:b/>
          <w:bCs/>
          <w:color w:val="FF0000"/>
          <w:sz w:val="21"/>
          <w:szCs w:val="21"/>
        </w:rPr>
        <w:t>&lt;&lt;Insert Name and Phone Number&gt;&gt;</w:t>
      </w:r>
      <w:r w:rsidR="00091C32" w:rsidRPr="00710385">
        <w:rPr>
          <w:rFonts w:ascii="Open Sans" w:eastAsia="Times New Roman" w:hAnsi="Open Sans" w:cs="Open Sans"/>
          <w:sz w:val="21"/>
          <w:szCs w:val="21"/>
        </w:rPr>
        <w:t>.</w:t>
      </w:r>
    </w:p>
    <w:p w14:paraId="5B453B2B" w14:textId="77777777" w:rsidR="009A6FA9" w:rsidRPr="00710385" w:rsidRDefault="009A6FA9" w:rsidP="009A6FA9">
      <w:pPr>
        <w:spacing w:after="0" w:line="240" w:lineRule="auto"/>
        <w:rPr>
          <w:rFonts w:ascii="Open Sans" w:eastAsia="Times New Roman" w:hAnsi="Open Sans" w:cs="Open Sans"/>
          <w:sz w:val="21"/>
          <w:szCs w:val="21"/>
        </w:rPr>
      </w:pPr>
    </w:p>
    <w:p w14:paraId="09FBCE8B" w14:textId="4BDD292C" w:rsidR="009A6FA9" w:rsidRPr="00710385" w:rsidRDefault="009A6FA9" w:rsidP="009A6FA9">
      <w:pPr>
        <w:spacing w:after="0" w:line="240" w:lineRule="auto"/>
        <w:rPr>
          <w:rFonts w:ascii="Open Sans" w:eastAsia="Times New Roman" w:hAnsi="Open Sans" w:cs="Open Sans"/>
          <w:sz w:val="21"/>
          <w:szCs w:val="21"/>
        </w:rPr>
      </w:pPr>
      <w:r w:rsidRPr="00710385">
        <w:rPr>
          <w:rFonts w:ascii="Open Sans" w:eastAsia="Times New Roman" w:hAnsi="Open Sans" w:cs="Open Sans"/>
          <w:sz w:val="21"/>
          <w:szCs w:val="21"/>
        </w:rPr>
        <w:t xml:space="preserve">By signing below, I acknowledge that I have received and understand the above rights.  </w:t>
      </w:r>
    </w:p>
    <w:p w14:paraId="7E8148E2" w14:textId="77777777" w:rsidR="00091C32" w:rsidRPr="00710385" w:rsidRDefault="00091C32" w:rsidP="009A6FA9">
      <w:pPr>
        <w:spacing w:after="0" w:line="240" w:lineRule="auto"/>
        <w:rPr>
          <w:rFonts w:ascii="Open Sans" w:eastAsia="Times New Roman" w:hAnsi="Open Sans" w:cs="Open Sans"/>
          <w:sz w:val="21"/>
          <w:szCs w:val="21"/>
        </w:rPr>
      </w:pPr>
    </w:p>
    <w:p w14:paraId="1C2F6FE2" w14:textId="77777777" w:rsidR="009A6FA9" w:rsidRPr="00710385" w:rsidRDefault="009A6FA9" w:rsidP="009A6FA9">
      <w:pPr>
        <w:spacing w:after="0" w:line="240" w:lineRule="auto"/>
        <w:rPr>
          <w:rFonts w:ascii="Open Sans" w:eastAsia="Times New Roman" w:hAnsi="Open Sans" w:cs="Open Sans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2335"/>
      </w:tblGrid>
      <w:tr w:rsidR="00FD3D1E" w:rsidRPr="00710385" w14:paraId="422CB974" w14:textId="77777777" w:rsidTr="00FD3D1E">
        <w:trPr>
          <w:trHeight w:val="576"/>
        </w:trPr>
        <w:tc>
          <w:tcPr>
            <w:tcW w:w="7735" w:type="dxa"/>
            <w:tcBorders>
              <w:bottom w:val="single" w:sz="4" w:space="0" w:color="auto"/>
            </w:tcBorders>
          </w:tcPr>
          <w:p w14:paraId="49F7AF29" w14:textId="77777777" w:rsidR="00FD3D1E" w:rsidRPr="00710385" w:rsidRDefault="00FD3D1E" w:rsidP="009A6FA9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3E078958" w14:textId="77777777" w:rsidR="00FD3D1E" w:rsidRPr="00710385" w:rsidRDefault="00FD3D1E" w:rsidP="009A6FA9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</w:rPr>
            </w:pPr>
          </w:p>
        </w:tc>
      </w:tr>
      <w:tr w:rsidR="00FD3D1E" w:rsidRPr="00710385" w14:paraId="1F46B3DB" w14:textId="77777777" w:rsidTr="00FD3D1E">
        <w:tc>
          <w:tcPr>
            <w:tcW w:w="7735" w:type="dxa"/>
            <w:tcBorders>
              <w:top w:val="single" w:sz="4" w:space="0" w:color="auto"/>
            </w:tcBorders>
          </w:tcPr>
          <w:p w14:paraId="48D371BB" w14:textId="6B3EA762" w:rsidR="00FD3D1E" w:rsidRPr="00710385" w:rsidRDefault="00FD3D1E" w:rsidP="00FD3D1E">
            <w:pPr>
              <w:keepNext/>
              <w:spacing w:after="0" w:line="240" w:lineRule="auto"/>
              <w:outlineLvl w:val="0"/>
              <w:rPr>
                <w:rFonts w:ascii="Open Sans" w:eastAsia="Times New Roman" w:hAnsi="Open Sans" w:cs="Open Sans"/>
                <w:i/>
                <w:iCs/>
                <w:sz w:val="21"/>
                <w:szCs w:val="21"/>
              </w:rPr>
            </w:pPr>
            <w:r w:rsidRPr="00710385">
              <w:rPr>
                <w:rFonts w:ascii="Open Sans" w:eastAsia="Times New Roman" w:hAnsi="Open Sans" w:cs="Open Sans"/>
                <w:i/>
                <w:iCs/>
                <w:sz w:val="21"/>
                <w:szCs w:val="21"/>
              </w:rPr>
              <w:t>Signature of Parent/Guardian/Unaccompanied Youth</w:t>
            </w: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72BEDD8F" w14:textId="38B3C14B" w:rsidR="00FD3D1E" w:rsidRPr="00710385" w:rsidRDefault="00FD3D1E" w:rsidP="009A6FA9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</w:rPr>
            </w:pPr>
            <w:r w:rsidRPr="00710385">
              <w:rPr>
                <w:rFonts w:ascii="Open Sans" w:eastAsia="Times New Roman" w:hAnsi="Open Sans" w:cs="Open Sans"/>
                <w:i/>
                <w:iCs/>
                <w:sz w:val="21"/>
                <w:szCs w:val="21"/>
              </w:rPr>
              <w:t>Date</w:t>
            </w:r>
          </w:p>
        </w:tc>
      </w:tr>
      <w:tr w:rsidR="00FD3D1E" w:rsidRPr="00710385" w14:paraId="57F2E87B" w14:textId="77777777" w:rsidTr="003E7100">
        <w:trPr>
          <w:trHeight w:val="1008"/>
        </w:trPr>
        <w:tc>
          <w:tcPr>
            <w:tcW w:w="7735" w:type="dxa"/>
            <w:tcBorders>
              <w:bottom w:val="single" w:sz="4" w:space="0" w:color="auto"/>
            </w:tcBorders>
          </w:tcPr>
          <w:p w14:paraId="766EAA9A" w14:textId="77777777" w:rsidR="00FD3D1E" w:rsidRPr="00710385" w:rsidRDefault="00FD3D1E" w:rsidP="009A6FA9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E93D22E" w14:textId="77777777" w:rsidR="00FD3D1E" w:rsidRPr="00710385" w:rsidRDefault="00FD3D1E" w:rsidP="009A6FA9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</w:rPr>
            </w:pPr>
          </w:p>
        </w:tc>
      </w:tr>
      <w:tr w:rsidR="00FD3D1E" w:rsidRPr="00710385" w14:paraId="113B7793" w14:textId="77777777" w:rsidTr="00FD3D1E">
        <w:tc>
          <w:tcPr>
            <w:tcW w:w="7735" w:type="dxa"/>
            <w:tcBorders>
              <w:top w:val="single" w:sz="4" w:space="0" w:color="auto"/>
            </w:tcBorders>
          </w:tcPr>
          <w:p w14:paraId="1CCD9240" w14:textId="4B37DDC7" w:rsidR="00FD3D1E" w:rsidRPr="00710385" w:rsidRDefault="00FD3D1E" w:rsidP="009A6FA9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sz w:val="21"/>
                <w:szCs w:val="21"/>
              </w:rPr>
            </w:pPr>
            <w:r w:rsidRPr="00710385">
              <w:rPr>
                <w:rFonts w:ascii="Open Sans" w:eastAsia="Times New Roman" w:hAnsi="Open Sans" w:cs="Open Sans"/>
                <w:i/>
                <w:iCs/>
                <w:sz w:val="21"/>
                <w:szCs w:val="21"/>
              </w:rPr>
              <w:t>Signature of McKinney-Vento Liaison</w:t>
            </w: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15705361" w14:textId="41A4BDAF" w:rsidR="00FD3D1E" w:rsidRPr="00710385" w:rsidRDefault="00FD3D1E" w:rsidP="009A6FA9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</w:rPr>
            </w:pPr>
            <w:r w:rsidRPr="00710385">
              <w:rPr>
                <w:rFonts w:ascii="Open Sans" w:eastAsia="Times New Roman" w:hAnsi="Open Sans" w:cs="Open Sans"/>
                <w:i/>
                <w:iCs/>
                <w:sz w:val="21"/>
                <w:szCs w:val="21"/>
              </w:rPr>
              <w:t>Date</w:t>
            </w:r>
          </w:p>
        </w:tc>
      </w:tr>
    </w:tbl>
    <w:p w14:paraId="4B58597C" w14:textId="7224D9B4" w:rsidR="008D3EA1" w:rsidRDefault="008D3EA1" w:rsidP="00447450">
      <w:pPr>
        <w:widowControl w:val="0"/>
        <w:spacing w:after="0" w:line="240" w:lineRule="auto"/>
        <w:rPr>
          <w:lang w:val="es-US"/>
        </w:rPr>
      </w:pPr>
    </w:p>
    <w:p w14:paraId="0AC0C0F6" w14:textId="1FB74681" w:rsidR="003F2380" w:rsidRPr="003F2380" w:rsidRDefault="003F2380" w:rsidP="003F2380">
      <w:pPr>
        <w:rPr>
          <w:lang w:val="es-US"/>
        </w:rPr>
      </w:pPr>
    </w:p>
    <w:p w14:paraId="26CF53D7" w14:textId="7AD01E1E" w:rsidR="003F2380" w:rsidRPr="003F2380" w:rsidRDefault="003F2380" w:rsidP="003F2380">
      <w:pPr>
        <w:rPr>
          <w:lang w:val="es-US"/>
        </w:rPr>
      </w:pPr>
    </w:p>
    <w:p w14:paraId="1D205BE3" w14:textId="7D71D805" w:rsidR="003F2380" w:rsidRPr="003F2380" w:rsidRDefault="003F2380" w:rsidP="003F2380">
      <w:pPr>
        <w:rPr>
          <w:lang w:val="es-US"/>
        </w:rPr>
      </w:pPr>
    </w:p>
    <w:p w14:paraId="13793FBD" w14:textId="2D8EFC52" w:rsidR="003F2380" w:rsidRPr="003F2380" w:rsidRDefault="003F2380" w:rsidP="003F2380">
      <w:pPr>
        <w:rPr>
          <w:lang w:val="es-US"/>
        </w:rPr>
      </w:pPr>
    </w:p>
    <w:p w14:paraId="61729447" w14:textId="03AF545E" w:rsidR="003F2380" w:rsidRPr="003F2380" w:rsidRDefault="003F2380" w:rsidP="003F2380">
      <w:pPr>
        <w:rPr>
          <w:lang w:val="es-US"/>
        </w:rPr>
      </w:pPr>
    </w:p>
    <w:p w14:paraId="5B11505A" w14:textId="554D2F9C" w:rsidR="003F2380" w:rsidRPr="003F2380" w:rsidRDefault="009C7753" w:rsidP="00373F41">
      <w:pPr>
        <w:tabs>
          <w:tab w:val="left" w:pos="8940"/>
        </w:tabs>
        <w:rPr>
          <w:lang w:val="es-US"/>
        </w:rPr>
      </w:pPr>
      <w:r>
        <w:rPr>
          <w:lang w:val="es-US"/>
        </w:rPr>
        <w:tab/>
      </w:r>
    </w:p>
    <w:sectPr w:rsidR="003F2380" w:rsidRPr="003F2380" w:rsidSect="00085EC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080" w:bottom="1080" w:left="108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B374" w14:textId="77777777" w:rsidR="00181B4F" w:rsidRDefault="00181B4F" w:rsidP="0089763D">
      <w:r>
        <w:separator/>
      </w:r>
    </w:p>
  </w:endnote>
  <w:endnote w:type="continuationSeparator" w:id="0">
    <w:p w14:paraId="3FB911D6" w14:textId="77777777" w:rsidR="00181B4F" w:rsidRDefault="00181B4F" w:rsidP="0089763D">
      <w:r>
        <w:continuationSeparator/>
      </w:r>
    </w:p>
  </w:endnote>
  <w:endnote w:type="continuationNotice" w:id="1">
    <w:p w14:paraId="7D6E6697" w14:textId="77777777" w:rsidR="00181B4F" w:rsidRDefault="00181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57A9" w14:textId="77777777" w:rsidR="00EF7CC9" w:rsidRPr="00507644" w:rsidRDefault="00EF7CC9" w:rsidP="00EF7CC9">
    <w:pPr>
      <w:pStyle w:val="Footer"/>
      <w:spacing w:after="0" w:line="240" w:lineRule="auto"/>
      <w:rPr>
        <w:rFonts w:cstheme="minorHAnsi"/>
        <w:sz w:val="18"/>
      </w:rPr>
    </w:pPr>
    <w:r w:rsidRPr="00507644">
      <w:rPr>
        <w:rFonts w:cstheme="minorHAnsi"/>
        <w:noProof/>
        <w:sz w:val="18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7B8746D7" wp14:editId="0FB596E0">
              <wp:simplePos x="0" y="0"/>
              <wp:positionH relativeFrom="column">
                <wp:posOffset>4530090</wp:posOffset>
              </wp:positionH>
              <wp:positionV relativeFrom="paragraph">
                <wp:posOffset>-41579</wp:posOffset>
              </wp:positionV>
              <wp:extent cx="1844040" cy="1404620"/>
              <wp:effectExtent l="0" t="0" r="381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4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99140" w14:textId="72758155" w:rsidR="00EF7CC9" w:rsidRPr="00507644" w:rsidRDefault="00EF7CC9" w:rsidP="00EF7CC9">
                          <w:pPr>
                            <w:jc w:val="right"/>
                            <w:rPr>
                              <w:rFonts w:cstheme="minorHAnsi"/>
                              <w:color w:val="4A442A" w:themeColor="background2" w:themeShade="40"/>
                            </w:rPr>
                          </w:pPr>
                          <w:r w:rsidRPr="00507644">
                            <w:rPr>
                              <w:rFonts w:eastAsia="Open Sans" w:cstheme="minorHAnsi"/>
                              <w:color w:val="4A442A" w:themeColor="background2" w:themeShade="4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07644">
                            <w:rPr>
                              <w:rFonts w:eastAsia="Open Sans" w:cstheme="minorHAnsi"/>
                              <w:color w:val="4A442A" w:themeColor="background2" w:themeShade="4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507644">
                            <w:rPr>
                              <w:rFonts w:eastAsia="Open Sans" w:cstheme="minorHAnsi"/>
                              <w:color w:val="4A442A" w:themeColor="background2" w:themeShade="4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07644"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t>1</w:t>
                          </w:r>
                          <w:r w:rsidRPr="00507644"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507644"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t xml:space="preserve"> | </w:t>
                          </w:r>
                          <w:r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t xml:space="preserve">Revised </w:t>
                          </w:r>
                          <w:r w:rsidR="005E277B"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t>November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746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6.7pt;margin-top:-3.25pt;width:145.2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" stroked="f">
              <v:textbox style="mso-fit-shape-to-text:t">
                <w:txbxContent>
                  <w:p w14:paraId="3C299140" w14:textId="72758155" w:rsidR="00EF7CC9" w:rsidRPr="00507644" w:rsidRDefault="00EF7CC9" w:rsidP="00EF7CC9">
                    <w:pPr>
                      <w:jc w:val="right"/>
                      <w:rPr>
                        <w:rFonts w:cstheme="minorHAnsi"/>
                        <w:color w:val="4A442A" w:themeColor="background2" w:themeShade="40"/>
                      </w:rPr>
                    </w:pPr>
                    <w:r w:rsidRPr="00507644">
                      <w:rPr>
                        <w:rFonts w:eastAsia="Open Sans" w:cstheme="minorHAnsi"/>
                        <w:color w:val="4A442A" w:themeColor="background2" w:themeShade="40"/>
                        <w:sz w:val="18"/>
                        <w:szCs w:val="18"/>
                      </w:rPr>
                      <w:fldChar w:fldCharType="begin"/>
                    </w:r>
                    <w:r w:rsidRPr="00507644">
                      <w:rPr>
                        <w:rFonts w:eastAsia="Open Sans" w:cstheme="minorHAnsi"/>
                        <w:color w:val="4A442A" w:themeColor="background2" w:themeShade="4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507644">
                      <w:rPr>
                        <w:rFonts w:eastAsia="Open Sans" w:cstheme="minorHAnsi"/>
                        <w:color w:val="4A442A" w:themeColor="background2" w:themeShade="40"/>
                        <w:sz w:val="18"/>
                        <w:szCs w:val="18"/>
                      </w:rPr>
                      <w:fldChar w:fldCharType="separate"/>
                    </w:r>
                    <w:r w:rsidRPr="00507644"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t>1</w:t>
                    </w:r>
                    <w:r w:rsidRPr="00507644"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fldChar w:fldCharType="end"/>
                    </w:r>
                    <w:r w:rsidRPr="00507644"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t xml:space="preserve"> | </w:t>
                    </w:r>
                    <w:r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t xml:space="preserve">Revised </w:t>
                    </w:r>
                    <w:r w:rsidR="005E277B"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t>November 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07644">
      <w:rPr>
        <w:rFonts w:cstheme="minorHAnsi"/>
        <w:noProof/>
        <w:sz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469D116" wp14:editId="2A871E4C">
              <wp:simplePos x="0" y="0"/>
              <wp:positionH relativeFrom="column">
                <wp:posOffset>-24765</wp:posOffset>
              </wp:positionH>
              <wp:positionV relativeFrom="paragraph">
                <wp:posOffset>-92548</wp:posOffset>
              </wp:positionV>
              <wp:extent cx="6400800" cy="0"/>
              <wp:effectExtent l="0" t="0" r="19050" b="19050"/>
              <wp:wrapNone/>
              <wp:docPr id="7" name="Straight Connector 7" descr="Red Line&#10;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BD056" id="Straight Connector 7" o:spid="_x0000_s1026" alt="Title: line - Description: Red Line&#10;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-7.3pt" to="502.0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" strokecolor="#c82630"/>
          </w:pict>
        </mc:Fallback>
      </mc:AlternateContent>
    </w:r>
    <w:r w:rsidRPr="00507644">
      <w:rPr>
        <w:rFonts w:cstheme="minorHAnsi"/>
        <w:sz w:val="18"/>
      </w:rPr>
      <w:t>Division of Federal Programs and Oversight</w:t>
    </w:r>
    <w:r w:rsidRPr="00507644">
      <w:rPr>
        <w:rFonts w:cstheme="minorHAnsi"/>
        <w:sz w:val="18"/>
      </w:rPr>
      <w:br/>
      <w:t>Andrew Johnson Tower • 710 James Robertson Parkway • Nashville, TN 37243</w:t>
    </w:r>
  </w:p>
  <w:p w14:paraId="4FA8CB95" w14:textId="2BB1F0C9" w:rsidR="0089763D" w:rsidRPr="00EF7CC9" w:rsidRDefault="00EF7CC9" w:rsidP="00EF7CC9">
    <w:pPr>
      <w:pStyle w:val="Footer"/>
      <w:spacing w:after="0" w:line="240" w:lineRule="auto"/>
      <w:jc w:val="both"/>
      <w:rPr>
        <w:rFonts w:eastAsia="Open Sans" w:cs="Open Sans"/>
        <w:color w:val="7E7578"/>
        <w:sz w:val="18"/>
        <w:szCs w:val="18"/>
      </w:rPr>
    </w:pPr>
    <w:r w:rsidRPr="00507644">
      <w:rPr>
        <w:rFonts w:cstheme="minorHAnsi"/>
        <w:sz w:val="18"/>
      </w:rPr>
      <w:t>tn.gov/education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D785" w14:textId="69976F37" w:rsidR="00507644" w:rsidRPr="00710385" w:rsidRDefault="00507644" w:rsidP="00507644">
    <w:pPr>
      <w:pStyle w:val="Footer"/>
      <w:spacing w:after="0" w:line="240" w:lineRule="auto"/>
      <w:rPr>
        <w:rFonts w:ascii="Open Sans" w:hAnsi="Open Sans" w:cs="Open Sans"/>
        <w:sz w:val="18"/>
      </w:rPr>
    </w:pPr>
    <w:r w:rsidRPr="00710385">
      <w:rPr>
        <w:rFonts w:ascii="Open Sans" w:hAnsi="Open Sans" w:cs="Open Sans"/>
        <w:noProof/>
        <w:sz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265BD4B" wp14:editId="4728D2AA">
              <wp:simplePos x="0" y="0"/>
              <wp:positionH relativeFrom="column">
                <wp:posOffset>4530090</wp:posOffset>
              </wp:positionH>
              <wp:positionV relativeFrom="paragraph">
                <wp:posOffset>-41579</wp:posOffset>
              </wp:positionV>
              <wp:extent cx="184404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4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DEB0E" w14:textId="48300D7B" w:rsidR="00507644" w:rsidRPr="00507644" w:rsidRDefault="00507644" w:rsidP="003F2380">
                          <w:pPr>
                            <w:jc w:val="right"/>
                            <w:rPr>
                              <w:rFonts w:cstheme="minorHAnsi"/>
                              <w:color w:val="4A442A" w:themeColor="background2" w:themeShade="40"/>
                            </w:rPr>
                          </w:pPr>
                          <w:r w:rsidRPr="00507644">
                            <w:rPr>
                              <w:rFonts w:eastAsia="Open Sans" w:cstheme="minorHAnsi"/>
                              <w:color w:val="4A442A" w:themeColor="background2" w:themeShade="4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07644">
                            <w:rPr>
                              <w:rFonts w:eastAsia="Open Sans" w:cstheme="minorHAnsi"/>
                              <w:color w:val="4A442A" w:themeColor="background2" w:themeShade="4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507644">
                            <w:rPr>
                              <w:rFonts w:eastAsia="Open Sans" w:cstheme="minorHAnsi"/>
                              <w:color w:val="4A442A" w:themeColor="background2" w:themeShade="4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07644"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t>1</w:t>
                          </w:r>
                          <w:r w:rsidRPr="00507644"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507644"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C7753"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t>Decembe</w:t>
                          </w:r>
                          <w:r w:rsidR="005E277B"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t>r</w:t>
                          </w:r>
                          <w:r w:rsidR="009D26D1"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5E277B">
                            <w:rPr>
                              <w:rFonts w:eastAsia="Open Sans" w:cstheme="minorHAnsi"/>
                              <w:noProof/>
                              <w:color w:val="4A442A" w:themeColor="background2" w:themeShade="4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65BD4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6.7pt;margin-top:-3.25pt;width:145.2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" stroked="f">
              <v:textbox style="mso-fit-shape-to-text:t" inset="0,0,0,0">
                <w:txbxContent>
                  <w:p w14:paraId="6A6DEB0E" w14:textId="48300D7B" w:rsidR="00507644" w:rsidRPr="00507644" w:rsidRDefault="00507644" w:rsidP="003F2380">
                    <w:pPr>
                      <w:jc w:val="right"/>
                      <w:rPr>
                        <w:rFonts w:cstheme="minorHAnsi"/>
                        <w:color w:val="4A442A" w:themeColor="background2" w:themeShade="40"/>
                      </w:rPr>
                    </w:pPr>
                    <w:r w:rsidRPr="00507644">
                      <w:rPr>
                        <w:rFonts w:eastAsia="Open Sans" w:cstheme="minorHAnsi"/>
                        <w:color w:val="4A442A" w:themeColor="background2" w:themeShade="40"/>
                        <w:sz w:val="18"/>
                        <w:szCs w:val="18"/>
                      </w:rPr>
                      <w:fldChar w:fldCharType="begin"/>
                    </w:r>
                    <w:r w:rsidRPr="00507644">
                      <w:rPr>
                        <w:rFonts w:eastAsia="Open Sans" w:cstheme="minorHAnsi"/>
                        <w:color w:val="4A442A" w:themeColor="background2" w:themeShade="4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507644">
                      <w:rPr>
                        <w:rFonts w:eastAsia="Open Sans" w:cstheme="minorHAnsi"/>
                        <w:color w:val="4A442A" w:themeColor="background2" w:themeShade="40"/>
                        <w:sz w:val="18"/>
                        <w:szCs w:val="18"/>
                      </w:rPr>
                      <w:fldChar w:fldCharType="separate"/>
                    </w:r>
                    <w:r w:rsidRPr="00507644"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t>1</w:t>
                    </w:r>
                    <w:r w:rsidRPr="00507644"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fldChar w:fldCharType="end"/>
                    </w:r>
                    <w:r w:rsidRPr="00507644"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t xml:space="preserve"> | </w:t>
                    </w:r>
                    <w:r w:rsidR="009C7753"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t>Decembe</w:t>
                    </w:r>
                    <w:r w:rsidR="005E277B"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t>r</w:t>
                    </w:r>
                    <w:r w:rsidR="009D26D1"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t xml:space="preserve"> 202</w:t>
                    </w:r>
                    <w:r w:rsidR="005E277B">
                      <w:rPr>
                        <w:rFonts w:eastAsia="Open Sans" w:cstheme="minorHAnsi"/>
                        <w:noProof/>
                        <w:color w:val="4A442A" w:themeColor="background2" w:themeShade="4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10385">
      <w:rPr>
        <w:rFonts w:ascii="Open Sans" w:hAnsi="Open Sans" w:cs="Open Sans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66A593" wp14:editId="59EAB7F1">
              <wp:simplePos x="0" y="0"/>
              <wp:positionH relativeFrom="column">
                <wp:posOffset>-24765</wp:posOffset>
              </wp:positionH>
              <wp:positionV relativeFrom="paragraph">
                <wp:posOffset>-92548</wp:posOffset>
              </wp:positionV>
              <wp:extent cx="6400800" cy="0"/>
              <wp:effectExtent l="0" t="0" r="19050" b="19050"/>
              <wp:wrapNone/>
              <wp:docPr id="1" name="Straight Connector 1" descr="Red Line&#10;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7BC806" id="Straight Connector 1" o:spid="_x0000_s1026" alt="Title: line - Description: Red Line&#10;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-7.3pt" to="502.0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" strokecolor="#c82630"/>
          </w:pict>
        </mc:Fallback>
      </mc:AlternateContent>
    </w:r>
    <w:r w:rsidRPr="00710385">
      <w:rPr>
        <w:rFonts w:ascii="Open Sans" w:hAnsi="Open Sans" w:cs="Open Sans"/>
        <w:sz w:val="18"/>
      </w:rPr>
      <w:t>Division of Federal Programs and Oversight</w:t>
    </w:r>
    <w:r w:rsidRPr="00710385">
      <w:rPr>
        <w:rFonts w:ascii="Open Sans" w:hAnsi="Open Sans" w:cs="Open Sans"/>
        <w:sz w:val="18"/>
      </w:rPr>
      <w:br/>
      <w:t>Andrew Johnson Tower • 710 James Robertson Parkway • Nashville, TN 37243</w:t>
    </w:r>
  </w:p>
  <w:p w14:paraId="17912AF7" w14:textId="7A0B8EB6" w:rsidR="008831C4" w:rsidRPr="00710385" w:rsidRDefault="00507644" w:rsidP="00507644">
    <w:pPr>
      <w:pStyle w:val="Footer"/>
      <w:spacing w:after="0" w:line="240" w:lineRule="auto"/>
      <w:jc w:val="both"/>
      <w:rPr>
        <w:rFonts w:ascii="Open Sans" w:eastAsia="Open Sans" w:hAnsi="Open Sans" w:cs="Open Sans"/>
        <w:color w:val="7E7578"/>
        <w:sz w:val="18"/>
        <w:szCs w:val="18"/>
      </w:rPr>
    </w:pPr>
    <w:r w:rsidRPr="00710385">
      <w:rPr>
        <w:rFonts w:ascii="Open Sans" w:hAnsi="Open Sans" w:cs="Open Sans"/>
        <w:sz w:val="18"/>
      </w:rPr>
      <w:t>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FA7E" w14:textId="77777777" w:rsidR="00181B4F" w:rsidRDefault="00181B4F" w:rsidP="0089763D">
      <w:r>
        <w:separator/>
      </w:r>
    </w:p>
  </w:footnote>
  <w:footnote w:type="continuationSeparator" w:id="0">
    <w:p w14:paraId="6B36C169" w14:textId="77777777" w:rsidR="00181B4F" w:rsidRDefault="00181B4F" w:rsidP="0089763D">
      <w:r>
        <w:continuationSeparator/>
      </w:r>
    </w:p>
  </w:footnote>
  <w:footnote w:type="continuationNotice" w:id="1">
    <w:p w14:paraId="4EC8214A" w14:textId="77777777" w:rsidR="00181B4F" w:rsidRDefault="00181B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887E" w14:textId="48F49CE9" w:rsidR="00AB32B9" w:rsidRDefault="000E4D56">
    <w:pPr>
      <w:pStyle w:val="Header"/>
    </w:pPr>
    <w:r>
      <w:rPr>
        <w:noProof/>
      </w:rPr>
      <w:pict w14:anchorId="0B61FB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67251" o:spid="_x0000_s1026" type="#_x0000_t136" style="position:absolute;margin-left:0;margin-top:0;width:581.35pt;height:129.1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E44E" w14:textId="0C04154F" w:rsidR="0089763D" w:rsidRDefault="000E4D56">
    <w:pPr>
      <w:pStyle w:val="Header"/>
    </w:pPr>
    <w:r>
      <w:rPr>
        <w:noProof/>
      </w:rPr>
      <w:pict w14:anchorId="0272DF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67252" o:spid="_x0000_s1027" type="#_x0000_t136" style="position:absolute;margin-left:0;margin-top:0;width:581.35pt;height:129.15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  <w:r w:rsidR="004652B7">
      <w:rPr>
        <w:noProof/>
      </w:rPr>
      <w:drawing>
        <wp:anchor distT="0" distB="0" distL="114300" distR="114300" simplePos="0" relativeHeight="251658240" behindDoc="0" locked="0" layoutInCell="1" allowOverlap="1" wp14:anchorId="24110706" wp14:editId="3C472BC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86893" cy="585647"/>
          <wp:effectExtent l="0" t="0" r="0" b="0"/>
          <wp:wrapNone/>
          <wp:docPr id="2" name="Picture 2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B1496B" w14:textId="77777777" w:rsidR="0089763D" w:rsidRDefault="008976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8E45" w14:textId="59384A15" w:rsidR="008831C4" w:rsidRDefault="000E4D56" w:rsidP="009C6916">
    <w:pPr>
      <w:pStyle w:val="Header"/>
      <w:spacing w:after="0" w:line="240" w:lineRule="auto"/>
    </w:pPr>
    <w:r>
      <w:rPr>
        <w:noProof/>
      </w:rPr>
      <w:pict w14:anchorId="7F0E0D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67250" o:spid="_x0000_s1025" type="#_x0000_t136" style="position:absolute;margin-left:0;margin-top:0;width:581.35pt;height:129.1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  <w:r w:rsidR="008831C4">
      <w:rPr>
        <w:noProof/>
      </w:rPr>
      <w:drawing>
        <wp:inline distT="0" distB="0" distL="0" distR="0" wp14:anchorId="67FDF624" wp14:editId="23FA5551">
          <wp:extent cx="1486893" cy="585647"/>
          <wp:effectExtent l="0" t="0" r="0" b="5080"/>
          <wp:docPr id="42" name="Picture 42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0F9F02" w14:textId="77777777" w:rsidR="009C6916" w:rsidRDefault="009C6916" w:rsidP="009C6916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3D34"/>
    <w:multiLevelType w:val="hybridMultilevel"/>
    <w:tmpl w:val="4EF455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E646A1"/>
    <w:multiLevelType w:val="hybridMultilevel"/>
    <w:tmpl w:val="4EF455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375764">
    <w:abstractNumId w:val="0"/>
  </w:num>
  <w:num w:numId="2" w16cid:durableId="117342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N7A0NzczM7A0NjNX0lEKTi0uzszPAykwNKkFAKKx6tUtAAAA"/>
  </w:docVars>
  <w:rsids>
    <w:rsidRoot w:val="00450F8C"/>
    <w:rsid w:val="000070E9"/>
    <w:rsid w:val="00025247"/>
    <w:rsid w:val="00072ABF"/>
    <w:rsid w:val="000827FD"/>
    <w:rsid w:val="00083E6E"/>
    <w:rsid w:val="00085B00"/>
    <w:rsid w:val="00085EC8"/>
    <w:rsid w:val="00091C32"/>
    <w:rsid w:val="000E0DB0"/>
    <w:rsid w:val="000E4D56"/>
    <w:rsid w:val="000F4DE1"/>
    <w:rsid w:val="000F598C"/>
    <w:rsid w:val="00101FE8"/>
    <w:rsid w:val="0012065C"/>
    <w:rsid w:val="0012736E"/>
    <w:rsid w:val="00134746"/>
    <w:rsid w:val="00137BAF"/>
    <w:rsid w:val="001451A7"/>
    <w:rsid w:val="001716F3"/>
    <w:rsid w:val="00181B4F"/>
    <w:rsid w:val="001966E1"/>
    <w:rsid w:val="001A27E1"/>
    <w:rsid w:val="001A7167"/>
    <w:rsid w:val="001B587F"/>
    <w:rsid w:val="001C58DA"/>
    <w:rsid w:val="001D3C37"/>
    <w:rsid w:val="0024323A"/>
    <w:rsid w:val="002445D8"/>
    <w:rsid w:val="0025676C"/>
    <w:rsid w:val="002716A0"/>
    <w:rsid w:val="00276743"/>
    <w:rsid w:val="00282627"/>
    <w:rsid w:val="002862D8"/>
    <w:rsid w:val="00286ECB"/>
    <w:rsid w:val="00297233"/>
    <w:rsid w:val="002A0E39"/>
    <w:rsid w:val="002B1192"/>
    <w:rsid w:val="002B2280"/>
    <w:rsid w:val="002D04EC"/>
    <w:rsid w:val="002D377C"/>
    <w:rsid w:val="002E1974"/>
    <w:rsid w:val="003034EB"/>
    <w:rsid w:val="0032714A"/>
    <w:rsid w:val="00364BE0"/>
    <w:rsid w:val="00373F41"/>
    <w:rsid w:val="0038639E"/>
    <w:rsid w:val="00397595"/>
    <w:rsid w:val="003A6CEE"/>
    <w:rsid w:val="003A70E7"/>
    <w:rsid w:val="003D59CE"/>
    <w:rsid w:val="003E4626"/>
    <w:rsid w:val="003E6075"/>
    <w:rsid w:val="003E7100"/>
    <w:rsid w:val="003F1597"/>
    <w:rsid w:val="003F2380"/>
    <w:rsid w:val="00425C99"/>
    <w:rsid w:val="004313EE"/>
    <w:rsid w:val="0044051B"/>
    <w:rsid w:val="00447450"/>
    <w:rsid w:val="00450F8C"/>
    <w:rsid w:val="004652B7"/>
    <w:rsid w:val="004714CB"/>
    <w:rsid w:val="00480466"/>
    <w:rsid w:val="004A179A"/>
    <w:rsid w:val="004B4494"/>
    <w:rsid w:val="004C7BB6"/>
    <w:rsid w:val="004D76D1"/>
    <w:rsid w:val="00507644"/>
    <w:rsid w:val="00524263"/>
    <w:rsid w:val="00542B2B"/>
    <w:rsid w:val="005616B1"/>
    <w:rsid w:val="00571D25"/>
    <w:rsid w:val="005864D1"/>
    <w:rsid w:val="00591685"/>
    <w:rsid w:val="005A6A66"/>
    <w:rsid w:val="005B5C88"/>
    <w:rsid w:val="005E277B"/>
    <w:rsid w:val="005E527D"/>
    <w:rsid w:val="00616AD7"/>
    <w:rsid w:val="00665EBF"/>
    <w:rsid w:val="00670C64"/>
    <w:rsid w:val="00671B7E"/>
    <w:rsid w:val="006A64D5"/>
    <w:rsid w:val="00710385"/>
    <w:rsid w:val="0071648B"/>
    <w:rsid w:val="00720630"/>
    <w:rsid w:val="0073456D"/>
    <w:rsid w:val="00772246"/>
    <w:rsid w:val="0078352D"/>
    <w:rsid w:val="007846AD"/>
    <w:rsid w:val="00784CA2"/>
    <w:rsid w:val="00796E22"/>
    <w:rsid w:val="007C058D"/>
    <w:rsid w:val="007C1283"/>
    <w:rsid w:val="007D67CF"/>
    <w:rsid w:val="00802646"/>
    <w:rsid w:val="00850868"/>
    <w:rsid w:val="00860215"/>
    <w:rsid w:val="00875D8C"/>
    <w:rsid w:val="008831C4"/>
    <w:rsid w:val="0089763D"/>
    <w:rsid w:val="008B4FC9"/>
    <w:rsid w:val="008B6393"/>
    <w:rsid w:val="008D3EA1"/>
    <w:rsid w:val="008E5081"/>
    <w:rsid w:val="008F01E9"/>
    <w:rsid w:val="00906028"/>
    <w:rsid w:val="009145D8"/>
    <w:rsid w:val="009204AE"/>
    <w:rsid w:val="009219BE"/>
    <w:rsid w:val="009264E5"/>
    <w:rsid w:val="009522BD"/>
    <w:rsid w:val="009A343D"/>
    <w:rsid w:val="009A6FA9"/>
    <w:rsid w:val="009C6916"/>
    <w:rsid w:val="009C7182"/>
    <w:rsid w:val="009C7753"/>
    <w:rsid w:val="009D26D1"/>
    <w:rsid w:val="009E2D10"/>
    <w:rsid w:val="009F3674"/>
    <w:rsid w:val="00A23392"/>
    <w:rsid w:val="00A3482F"/>
    <w:rsid w:val="00A46573"/>
    <w:rsid w:val="00A54C26"/>
    <w:rsid w:val="00A7135B"/>
    <w:rsid w:val="00A85915"/>
    <w:rsid w:val="00AB32B9"/>
    <w:rsid w:val="00B21929"/>
    <w:rsid w:val="00B95850"/>
    <w:rsid w:val="00BB3C25"/>
    <w:rsid w:val="00BE5EA3"/>
    <w:rsid w:val="00C03748"/>
    <w:rsid w:val="00C41931"/>
    <w:rsid w:val="00C52521"/>
    <w:rsid w:val="00C624C4"/>
    <w:rsid w:val="00C659BD"/>
    <w:rsid w:val="00CA780E"/>
    <w:rsid w:val="00CC130D"/>
    <w:rsid w:val="00CC5D54"/>
    <w:rsid w:val="00CC5F7D"/>
    <w:rsid w:val="00CD37E3"/>
    <w:rsid w:val="00CD50C9"/>
    <w:rsid w:val="00CE130D"/>
    <w:rsid w:val="00D10996"/>
    <w:rsid w:val="00D31E4A"/>
    <w:rsid w:val="00D87DF3"/>
    <w:rsid w:val="00DD0301"/>
    <w:rsid w:val="00DD0711"/>
    <w:rsid w:val="00DD277F"/>
    <w:rsid w:val="00DE37A0"/>
    <w:rsid w:val="00DF1924"/>
    <w:rsid w:val="00E21E96"/>
    <w:rsid w:val="00E22C85"/>
    <w:rsid w:val="00E45AB4"/>
    <w:rsid w:val="00E47E8E"/>
    <w:rsid w:val="00E85FF4"/>
    <w:rsid w:val="00E96F29"/>
    <w:rsid w:val="00EC4F10"/>
    <w:rsid w:val="00EC77F0"/>
    <w:rsid w:val="00ED1834"/>
    <w:rsid w:val="00EE4940"/>
    <w:rsid w:val="00EE5EE7"/>
    <w:rsid w:val="00EF7CC9"/>
    <w:rsid w:val="00F224F0"/>
    <w:rsid w:val="00F241BF"/>
    <w:rsid w:val="00F24911"/>
    <w:rsid w:val="00F423D5"/>
    <w:rsid w:val="00F4799C"/>
    <w:rsid w:val="00F95F1C"/>
    <w:rsid w:val="00FB7DC9"/>
    <w:rsid w:val="00FC494A"/>
    <w:rsid w:val="00FC761F"/>
    <w:rsid w:val="00FD3D1E"/>
    <w:rsid w:val="00FE1219"/>
    <w:rsid w:val="00FE6433"/>
    <w:rsid w:val="0403071B"/>
    <w:rsid w:val="0F0D50A7"/>
    <w:rsid w:val="2071D005"/>
    <w:rsid w:val="249F3290"/>
    <w:rsid w:val="3D3F2C99"/>
    <w:rsid w:val="40BF5EFF"/>
    <w:rsid w:val="624FC9C2"/>
    <w:rsid w:val="70AFEB68"/>
    <w:rsid w:val="7151D0A9"/>
    <w:rsid w:val="7CD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96B53"/>
  <w15:docId w15:val="{74D7332A-447D-4F3D-AEA9-34FC64B1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CC9"/>
    <w:pPr>
      <w:widowControl/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rsid w:val="00F224F0"/>
    <w:pPr>
      <w:keepNext/>
      <w:keepLines/>
      <w:spacing w:before="480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224F0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926"/>
    </w:pPr>
    <w:rPr>
      <w:rFonts w:eastAsia="Open Sans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224F0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4F0"/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65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2B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D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1648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823\Downloads\Blank-page-with-logo-only%20(9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5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SharedWithUsers xmlns="88bc45f0-fb64-44cc-bf44-f9f8397c9796">
      <UserInfo>
        <DisplayName/>
        <AccountId xsi:nil="true"/>
        <AccountType/>
      </UserInfo>
    </SharedWithUsers>
    <MediaLengthInSeconds xmlns="380bb2a7-dd8a-42b6-b2e4-6f17bbf1b257" xsi:nil="true"/>
    <lcf76f155ced4ddcb4097134ff3c332f xmlns="380bb2a7-dd8a-42b6-b2e4-6f17bbf1b2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1e2c4f7abd4cdebb816f07b158248775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537edad3c885e35d4bed0f8acaaa2810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97096-27EE-4D8A-ACBC-76267E397C07}">
  <ds:schemaRefs>
    <ds:schemaRef ds:uri="http://schemas.microsoft.com/office/2006/metadata/properties"/>
    <ds:schemaRef ds:uri="http://schemas.microsoft.com/office/infopath/2007/PartnerControls"/>
    <ds:schemaRef ds:uri="88bc45f0-fb64-44cc-bf44-f9f8397c9796"/>
    <ds:schemaRef ds:uri="380bb2a7-dd8a-42b6-b2e4-6f17bbf1b257"/>
  </ds:schemaRefs>
</ds:datastoreItem>
</file>

<file path=customXml/itemProps2.xml><?xml version="1.0" encoding="utf-8"?>
<ds:datastoreItem xmlns:ds="http://schemas.openxmlformats.org/officeDocument/2006/customXml" ds:itemID="{FE4987CF-7A74-42A6-BBEC-9EC2C6981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46BA30-2237-4274-89D0-829AF3DC57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F4828D-86CA-4399-8E22-5D9A34920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Blank-page-with-logo-only (9)</Template>
  <TotalTime>0</TotalTime>
  <Pages>1</Pages>
  <Words>245</Words>
  <Characters>1384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and Educational Rights Template 2021 Final</vt:lpstr>
    </vt:vector>
  </TitlesOfParts>
  <Company>State of Tennessee: Finance &amp; Administration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and Educational Rights Template 2025 Final</dc:title>
  <dc:subject/>
  <dc:creator>Vanessa Waters</dc:creator>
  <cp:keywords/>
  <cp:lastModifiedBy>Wendy Williams</cp:lastModifiedBy>
  <cp:revision>3</cp:revision>
  <cp:lastPrinted>2015-04-21T06:24:00Z</cp:lastPrinted>
  <dcterms:created xsi:type="dcterms:W3CDTF">2025-12-12T21:14:00Z</dcterms:created>
  <dcterms:modified xsi:type="dcterms:W3CDTF">2025-12-12T21:14:00Z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0x01010046DD4C04616E81499BC0A04B6F1D12A7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GrammarlyDocumentId">
    <vt:lpwstr>fc0a05c9ae184cdec3a444f08b825e0d520f3da1afa84ee47739b6c059a180f1</vt:lpwstr>
  </property>
  <property fmtid="{D5CDD505-2E9C-101B-9397-08002B2CF9AE}" pid="13" name="Order">
    <vt:r8>2327200</vt:r8>
  </property>
  <property fmtid="{D5CDD505-2E9C-101B-9397-08002B2CF9AE}" pid="14" name="TriggerFlowInfo">
    <vt:lpwstr/>
  </property>
</Properties>
</file>