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FB5A" w14:textId="20FC6BD3" w:rsidR="00957E79" w:rsidRDefault="00957E79" w:rsidP="0091621C">
      <w:pPr>
        <w:contextualSpacing/>
        <w:jc w:val="center"/>
        <w:rPr>
          <w:rFonts w:ascii="Open Sans" w:hAnsi="Open Sans" w:cs="Open Sans"/>
          <w:b/>
          <w:sz w:val="32"/>
          <w:szCs w:val="32"/>
        </w:rPr>
      </w:pPr>
      <w:r w:rsidRPr="00F6595D">
        <w:rPr>
          <w:rFonts w:ascii="Open Sans" w:hAnsi="Open Sans" w:cs="Open Sans"/>
          <w:b/>
          <w:sz w:val="32"/>
          <w:szCs w:val="32"/>
        </w:rPr>
        <w:t xml:space="preserve">Directions to </w:t>
      </w:r>
      <w:r w:rsidR="00F6595D">
        <w:rPr>
          <w:rFonts w:ascii="Open Sans" w:hAnsi="Open Sans" w:cs="Open Sans"/>
          <w:b/>
          <w:sz w:val="32"/>
          <w:szCs w:val="32"/>
        </w:rPr>
        <w:t>D</w:t>
      </w:r>
      <w:r w:rsidRPr="00F6595D">
        <w:rPr>
          <w:rFonts w:ascii="Open Sans" w:hAnsi="Open Sans" w:cs="Open Sans"/>
          <w:b/>
          <w:sz w:val="32"/>
          <w:szCs w:val="32"/>
        </w:rPr>
        <w:t xml:space="preserve">ownload </w:t>
      </w:r>
      <w:r w:rsidR="00F6595D">
        <w:rPr>
          <w:rFonts w:ascii="Open Sans" w:hAnsi="Open Sans" w:cs="Open Sans"/>
          <w:b/>
          <w:sz w:val="32"/>
          <w:szCs w:val="32"/>
        </w:rPr>
        <w:t>F</w:t>
      </w:r>
      <w:r w:rsidRPr="00F6595D">
        <w:rPr>
          <w:rFonts w:ascii="Open Sans" w:hAnsi="Open Sans" w:cs="Open Sans"/>
          <w:b/>
          <w:sz w:val="32"/>
          <w:szCs w:val="32"/>
        </w:rPr>
        <w:t>iles from</w:t>
      </w:r>
      <w:r w:rsidR="00623FC3">
        <w:rPr>
          <w:rFonts w:ascii="Open Sans" w:hAnsi="Open Sans" w:cs="Open Sans"/>
          <w:b/>
          <w:sz w:val="32"/>
          <w:szCs w:val="32"/>
        </w:rPr>
        <w:br/>
      </w:r>
      <w:r w:rsidRPr="00F6595D">
        <w:rPr>
          <w:rFonts w:ascii="Open Sans" w:hAnsi="Open Sans" w:cs="Open Sans"/>
          <w:b/>
          <w:sz w:val="32"/>
          <w:szCs w:val="32"/>
        </w:rPr>
        <w:t xml:space="preserve"> </w:t>
      </w:r>
      <w:r w:rsidR="002E632D" w:rsidRPr="00F6595D">
        <w:rPr>
          <w:rFonts w:ascii="Open Sans" w:hAnsi="Open Sans" w:cs="Open Sans"/>
          <w:b/>
          <w:sz w:val="32"/>
          <w:szCs w:val="32"/>
        </w:rPr>
        <w:t xml:space="preserve">Flexgen </w:t>
      </w:r>
      <w:r w:rsidRPr="00F6595D">
        <w:rPr>
          <w:rFonts w:ascii="Open Sans" w:hAnsi="Open Sans" w:cs="Open Sans"/>
          <w:b/>
          <w:sz w:val="32"/>
          <w:szCs w:val="32"/>
        </w:rPr>
        <w:t xml:space="preserve">Local Government </w:t>
      </w:r>
      <w:r w:rsidR="00F6595D">
        <w:rPr>
          <w:rFonts w:ascii="Open Sans" w:hAnsi="Open Sans" w:cs="Open Sans"/>
          <w:b/>
          <w:sz w:val="32"/>
          <w:szCs w:val="32"/>
        </w:rPr>
        <w:t>S</w:t>
      </w:r>
      <w:r w:rsidRPr="00F6595D">
        <w:rPr>
          <w:rFonts w:ascii="Open Sans" w:hAnsi="Open Sans" w:cs="Open Sans"/>
          <w:b/>
          <w:sz w:val="32"/>
          <w:szCs w:val="32"/>
        </w:rPr>
        <w:t>oftware</w:t>
      </w:r>
    </w:p>
    <w:p w14:paraId="2C1F4969" w14:textId="474FFCF0" w:rsidR="00623FC3" w:rsidRPr="0091621C" w:rsidRDefault="00623FC3" w:rsidP="0091621C">
      <w:pPr>
        <w:contextualSpacing/>
        <w:jc w:val="center"/>
        <w:rPr>
          <w:rFonts w:ascii="Open Sans" w:hAnsi="Open Sans" w:cs="Open Sans"/>
          <w:b/>
          <w:sz w:val="24"/>
          <w:szCs w:val="24"/>
        </w:rPr>
      </w:pPr>
    </w:p>
    <w:p w14:paraId="62A75B14" w14:textId="68A587D3" w:rsidR="00623FC3" w:rsidRPr="00623FC3" w:rsidRDefault="00623FC3" w:rsidP="0091621C">
      <w:pPr>
        <w:contextualSpacing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Below are the instructions to download Final Expenditure Report data from the Flexgen software. The download includes the revenue, expenditure, and balance sheet data.</w:t>
      </w:r>
    </w:p>
    <w:p w14:paraId="434AB726" w14:textId="720DD7EA" w:rsidR="0078384A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78384A">
        <w:rPr>
          <w:rFonts w:ascii="Open Sans" w:hAnsi="Open Sans" w:cs="Open Sans"/>
          <w:sz w:val="24"/>
          <w:szCs w:val="24"/>
        </w:rPr>
        <w:t xml:space="preserve">Open Local Government </w:t>
      </w:r>
      <w:r w:rsidR="00623FC3">
        <w:rPr>
          <w:rFonts w:ascii="Open Sans" w:hAnsi="Open Sans" w:cs="Open Sans"/>
          <w:sz w:val="24"/>
          <w:szCs w:val="24"/>
        </w:rPr>
        <w:t>Flexgen s</w:t>
      </w:r>
      <w:r w:rsidRPr="0078384A">
        <w:rPr>
          <w:rFonts w:ascii="Open Sans" w:hAnsi="Open Sans" w:cs="Open Sans"/>
          <w:sz w:val="24"/>
          <w:szCs w:val="24"/>
        </w:rPr>
        <w:t>oftware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7AAB525D" w14:textId="182128C4" w:rsidR="00957E79" w:rsidRPr="0078384A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78384A">
        <w:rPr>
          <w:rFonts w:ascii="Open Sans" w:hAnsi="Open Sans" w:cs="Open Sans"/>
          <w:sz w:val="24"/>
          <w:szCs w:val="24"/>
        </w:rPr>
        <w:t>Go to Accounting, Reports, BOE Annual Financial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0621BEE2" w14:textId="4B25AB50" w:rsidR="00957E79" w:rsidRPr="00F6595D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F6595D">
        <w:rPr>
          <w:rFonts w:ascii="Open Sans" w:hAnsi="Open Sans" w:cs="Open Sans"/>
          <w:sz w:val="24"/>
          <w:szCs w:val="24"/>
        </w:rPr>
        <w:t>Create SDE File from General Ledger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6B68A019" w14:textId="77777777" w:rsidR="00957E79" w:rsidRPr="00F6595D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F6595D">
        <w:rPr>
          <w:rFonts w:ascii="Open Sans" w:hAnsi="Open Sans" w:cs="Open Sans"/>
          <w:sz w:val="24"/>
          <w:szCs w:val="24"/>
        </w:rPr>
        <w:t>Put an X by all the categories you want to pull and then exit that window</w:t>
      </w:r>
    </w:p>
    <w:p w14:paraId="61C157DB" w14:textId="3089D337" w:rsidR="00957E79" w:rsidRPr="00F6595D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F6595D">
        <w:rPr>
          <w:rFonts w:ascii="Open Sans" w:hAnsi="Open Sans" w:cs="Open Sans"/>
          <w:sz w:val="24"/>
          <w:szCs w:val="24"/>
        </w:rPr>
        <w:t xml:space="preserve">Is it correct? Put an X by the file you want (Original Budget, AFR or Budget Amendments) and </w:t>
      </w:r>
      <w:r w:rsidR="00C55882">
        <w:rPr>
          <w:rFonts w:ascii="Open Sans" w:hAnsi="Open Sans" w:cs="Open Sans"/>
          <w:sz w:val="24"/>
          <w:szCs w:val="24"/>
        </w:rPr>
        <w:t>click</w:t>
      </w:r>
      <w:r w:rsidRPr="00F6595D">
        <w:rPr>
          <w:rFonts w:ascii="Open Sans" w:hAnsi="Open Sans" w:cs="Open Sans"/>
          <w:sz w:val="24"/>
          <w:szCs w:val="24"/>
        </w:rPr>
        <w:t xml:space="preserve"> enter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44EAFD9C" w14:textId="3C0B781A" w:rsidR="00C031B3" w:rsidRPr="00623FC3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F6595D">
        <w:rPr>
          <w:rFonts w:ascii="Open Sans" w:hAnsi="Open Sans" w:cs="Open Sans"/>
          <w:sz w:val="24"/>
          <w:szCs w:val="24"/>
        </w:rPr>
        <w:t xml:space="preserve">If screen is correct </w:t>
      </w:r>
      <w:r w:rsidR="00C55882">
        <w:rPr>
          <w:rFonts w:ascii="Open Sans" w:hAnsi="Open Sans" w:cs="Open Sans"/>
          <w:sz w:val="24"/>
          <w:szCs w:val="24"/>
        </w:rPr>
        <w:t>click</w:t>
      </w:r>
      <w:r w:rsidRPr="00F6595D">
        <w:rPr>
          <w:rFonts w:ascii="Open Sans" w:hAnsi="Open Sans" w:cs="Open Sans"/>
          <w:sz w:val="24"/>
          <w:szCs w:val="24"/>
        </w:rPr>
        <w:t xml:space="preserve"> yes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6A886224" w14:textId="29A4C672" w:rsidR="00957E79" w:rsidRPr="0078384A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78384A">
        <w:rPr>
          <w:rFonts w:ascii="Open Sans" w:hAnsi="Open Sans" w:cs="Open Sans"/>
          <w:sz w:val="24"/>
          <w:szCs w:val="24"/>
        </w:rPr>
        <w:t>In the BOE Annual Financial menu, click on Load SDE.TXT and click on ok</w:t>
      </w:r>
    </w:p>
    <w:p w14:paraId="4B94D5A5" w14:textId="1F0B4DEC" w:rsidR="00957E79" w:rsidRPr="00623FC3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78384A">
        <w:rPr>
          <w:rFonts w:ascii="Open Sans" w:hAnsi="Open Sans" w:cs="Open Sans"/>
          <w:sz w:val="24"/>
          <w:szCs w:val="24"/>
        </w:rPr>
        <w:t>Minimize the window</w:t>
      </w:r>
      <w:r w:rsidR="00D106FB">
        <w:rPr>
          <w:rFonts w:ascii="Open Sans" w:hAnsi="Open Sans" w:cs="Open Sans"/>
          <w:sz w:val="24"/>
          <w:szCs w:val="24"/>
        </w:rPr>
        <w:t>.</w:t>
      </w:r>
    </w:p>
    <w:p w14:paraId="4BF09187" w14:textId="372B7D35" w:rsidR="00957E79" w:rsidRPr="0078384A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78384A">
        <w:rPr>
          <w:rFonts w:ascii="Open Sans" w:hAnsi="Open Sans" w:cs="Open Sans"/>
          <w:sz w:val="24"/>
          <w:szCs w:val="24"/>
        </w:rPr>
        <w:t>Go to Windows Explorer to find the SDE.TXT file you just created.</w:t>
      </w:r>
    </w:p>
    <w:p w14:paraId="288DE02E" w14:textId="4F07A4E6" w:rsidR="00957E79" w:rsidRPr="00261589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proofErr w:type="gramStart"/>
      <w:r w:rsidRPr="00261589">
        <w:rPr>
          <w:rFonts w:ascii="Open Sans" w:hAnsi="Open Sans" w:cs="Open Sans"/>
          <w:sz w:val="24"/>
          <w:szCs w:val="24"/>
        </w:rPr>
        <w:t>Open up</w:t>
      </w:r>
      <w:proofErr w:type="gramEnd"/>
      <w:r w:rsidRPr="00261589">
        <w:rPr>
          <w:rFonts w:ascii="Open Sans" w:hAnsi="Open Sans" w:cs="Open Sans"/>
          <w:sz w:val="24"/>
          <w:szCs w:val="24"/>
        </w:rPr>
        <w:t xml:space="preserve"> the L drive and search for SDE</w:t>
      </w:r>
    </w:p>
    <w:p w14:paraId="3DEEC669" w14:textId="0FB918D3" w:rsidR="00957E79" w:rsidRPr="00623FC3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261589">
        <w:rPr>
          <w:rFonts w:ascii="Open Sans" w:hAnsi="Open Sans" w:cs="Open Sans"/>
          <w:sz w:val="24"/>
          <w:szCs w:val="24"/>
        </w:rPr>
        <w:t>Find the SDE.TXT file that you just created</w:t>
      </w:r>
      <w:r w:rsidR="009E42F3">
        <w:rPr>
          <w:rFonts w:ascii="Open Sans" w:hAnsi="Open Sans" w:cs="Open Sans"/>
          <w:sz w:val="24"/>
          <w:szCs w:val="24"/>
        </w:rPr>
        <w:t>,</w:t>
      </w:r>
      <w:r w:rsidRPr="00261589">
        <w:rPr>
          <w:rFonts w:ascii="Open Sans" w:hAnsi="Open Sans" w:cs="Open Sans"/>
          <w:sz w:val="24"/>
          <w:szCs w:val="24"/>
        </w:rPr>
        <w:t xml:space="preserve"> copy to a flash drive and </w:t>
      </w:r>
      <w:r w:rsidR="009E42F3">
        <w:rPr>
          <w:rFonts w:ascii="Open Sans" w:hAnsi="Open Sans" w:cs="Open Sans"/>
          <w:sz w:val="24"/>
          <w:szCs w:val="24"/>
        </w:rPr>
        <w:t xml:space="preserve">then </w:t>
      </w:r>
      <w:r w:rsidRPr="00261589">
        <w:rPr>
          <w:rFonts w:ascii="Open Sans" w:hAnsi="Open Sans" w:cs="Open Sans"/>
          <w:sz w:val="24"/>
          <w:szCs w:val="24"/>
        </w:rPr>
        <w:t>copy to your hard drive.</w:t>
      </w:r>
    </w:p>
    <w:p w14:paraId="33F16397" w14:textId="2AE41567" w:rsidR="00957E79" w:rsidRPr="00261589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261589">
        <w:rPr>
          <w:rFonts w:ascii="Open Sans" w:hAnsi="Open Sans" w:cs="Open Sans"/>
          <w:sz w:val="24"/>
          <w:szCs w:val="24"/>
        </w:rPr>
        <w:t>Open Excel</w:t>
      </w:r>
    </w:p>
    <w:p w14:paraId="66CE76D0" w14:textId="6CDF1418" w:rsidR="00957E79" w:rsidRPr="00261589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261589">
        <w:rPr>
          <w:rFonts w:ascii="Open Sans" w:hAnsi="Open Sans" w:cs="Open Sans"/>
          <w:sz w:val="24"/>
          <w:szCs w:val="24"/>
        </w:rPr>
        <w:t>In Excel, open the SDE.TXT file you just created. In the Open window, you must search for file type of text files.</w:t>
      </w:r>
    </w:p>
    <w:p w14:paraId="6C900751" w14:textId="647A045A" w:rsidR="00957E79" w:rsidRPr="00261589" w:rsidRDefault="00957E79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 w:rsidRPr="00261589">
        <w:rPr>
          <w:rFonts w:ascii="Open Sans" w:hAnsi="Open Sans" w:cs="Open Sans"/>
          <w:sz w:val="24"/>
          <w:szCs w:val="24"/>
        </w:rPr>
        <w:t>Once you open the file, Excel will convert the file to a spreadsheet format. The only thin</w:t>
      </w:r>
      <w:r w:rsidR="00C031B3" w:rsidRPr="00261589">
        <w:rPr>
          <w:rFonts w:ascii="Open Sans" w:hAnsi="Open Sans" w:cs="Open Sans"/>
          <w:sz w:val="24"/>
          <w:szCs w:val="24"/>
        </w:rPr>
        <w:t>g</w:t>
      </w:r>
      <w:r w:rsidRPr="00261589">
        <w:rPr>
          <w:rFonts w:ascii="Open Sans" w:hAnsi="Open Sans" w:cs="Open Sans"/>
          <w:sz w:val="24"/>
          <w:szCs w:val="24"/>
        </w:rPr>
        <w:t xml:space="preserve"> you need to change is make sure it is Comma delimited. After this you can finish.</w:t>
      </w:r>
    </w:p>
    <w:p w14:paraId="44220E19" w14:textId="434207E6" w:rsidR="00957E79" w:rsidRDefault="009E42F3" w:rsidP="0091621C">
      <w:pPr>
        <w:pStyle w:val="ListParagraph"/>
        <w:numPr>
          <w:ilvl w:val="0"/>
          <w:numId w:val="13"/>
        </w:numPr>
        <w:ind w:left="810" w:hanging="45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Choose ‘</w:t>
      </w:r>
      <w:r w:rsidR="00957E79" w:rsidRPr="00261589">
        <w:rPr>
          <w:rFonts w:ascii="Open Sans" w:hAnsi="Open Sans" w:cs="Open Sans"/>
          <w:sz w:val="24"/>
          <w:szCs w:val="24"/>
        </w:rPr>
        <w:t>Save As</w:t>
      </w:r>
      <w:r>
        <w:rPr>
          <w:rFonts w:ascii="Open Sans" w:hAnsi="Open Sans" w:cs="Open Sans"/>
          <w:sz w:val="24"/>
          <w:szCs w:val="24"/>
        </w:rPr>
        <w:t>’ to save</w:t>
      </w:r>
      <w:r w:rsidR="00957E79" w:rsidRPr="00261589">
        <w:rPr>
          <w:rFonts w:ascii="Open Sans" w:hAnsi="Open Sans" w:cs="Open Sans"/>
          <w:sz w:val="24"/>
          <w:szCs w:val="24"/>
        </w:rPr>
        <w:t xml:space="preserve"> this file as an Excel Workbook.</w:t>
      </w:r>
    </w:p>
    <w:p w14:paraId="53F6784D" w14:textId="77777777" w:rsidR="00761159" w:rsidRPr="00761159" w:rsidRDefault="00761159" w:rsidP="0091621C">
      <w:pPr>
        <w:contextualSpacing/>
        <w:rPr>
          <w:rFonts w:ascii="Open Sans" w:hAnsi="Open Sans" w:cs="Open Sans"/>
          <w:sz w:val="24"/>
          <w:szCs w:val="24"/>
        </w:rPr>
      </w:pPr>
    </w:p>
    <w:p w14:paraId="197EA5DC" w14:textId="54FAB2A4" w:rsidR="00F05A7F" w:rsidRPr="00F6595D" w:rsidRDefault="00F05A7F" w:rsidP="0091621C">
      <w:pPr>
        <w:contextualSpacing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For next steps, refer to the one pager resource, “</w:t>
      </w:r>
      <w:r w:rsidRPr="00F05A7F">
        <w:rPr>
          <w:rFonts w:ascii="Open Sans" w:hAnsi="Open Sans" w:cs="Open Sans"/>
          <w:sz w:val="24"/>
          <w:szCs w:val="24"/>
        </w:rPr>
        <w:t>To Prepare an Excel File for Uploading into ePlan</w:t>
      </w:r>
      <w:r>
        <w:rPr>
          <w:rFonts w:ascii="Open Sans" w:hAnsi="Open Sans" w:cs="Open Sans"/>
          <w:sz w:val="24"/>
          <w:szCs w:val="24"/>
        </w:rPr>
        <w:t>”.</w:t>
      </w:r>
    </w:p>
    <w:p w14:paraId="45FB0818" w14:textId="0FD18A4F" w:rsidR="002E632D" w:rsidRDefault="002E632D" w:rsidP="00957E79"/>
    <w:sectPr w:rsidR="002E632D" w:rsidSect="001B1A10">
      <w:headerReference w:type="default" r:id="rId10"/>
      <w:footerReference w:type="default" r:id="rId11"/>
      <w:pgSz w:w="12240" w:h="15840" w:code="1"/>
      <w:pgMar w:top="1008" w:right="1008" w:bottom="1008" w:left="1008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6014" w14:textId="77777777" w:rsidR="00A20917" w:rsidRDefault="00A20917" w:rsidP="00080487">
      <w:pPr>
        <w:spacing w:after="0" w:line="240" w:lineRule="auto"/>
      </w:pPr>
      <w:r>
        <w:separator/>
      </w:r>
    </w:p>
  </w:endnote>
  <w:endnote w:type="continuationSeparator" w:id="0">
    <w:p w14:paraId="6E337F56" w14:textId="77777777" w:rsidR="00A20917" w:rsidRDefault="00A20917" w:rsidP="0008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CF6A" w14:textId="7FA79432" w:rsidR="00AE2BBC" w:rsidRDefault="00AE2BBC">
    <w:pPr>
      <w:pStyle w:val="Footer"/>
    </w:pPr>
    <w:r>
      <w:t xml:space="preserve">Revised </w:t>
    </w:r>
    <w:r w:rsidR="00072A41">
      <w:t>6</w:t>
    </w:r>
    <w:r>
      <w:t>/</w:t>
    </w:r>
    <w:r w:rsidR="00072A41">
      <w:t>28</w:t>
    </w:r>
    <w:r>
      <w:t>/202</w:t>
    </w:r>
    <w:r w:rsidR="008425A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1F68" w14:textId="77777777" w:rsidR="00A20917" w:rsidRDefault="00A20917" w:rsidP="00080487">
      <w:pPr>
        <w:spacing w:after="0" w:line="240" w:lineRule="auto"/>
      </w:pPr>
      <w:r>
        <w:separator/>
      </w:r>
    </w:p>
  </w:footnote>
  <w:footnote w:type="continuationSeparator" w:id="0">
    <w:p w14:paraId="23FD3286" w14:textId="77777777" w:rsidR="00A20917" w:rsidRDefault="00A20917" w:rsidP="0008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6A34" w14:textId="5CEB2EC4" w:rsidR="00C82CAF" w:rsidRDefault="00AD71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AFE257" wp14:editId="760CC1FA">
          <wp:simplePos x="0" y="0"/>
          <wp:positionH relativeFrom="column">
            <wp:posOffset>0</wp:posOffset>
          </wp:positionH>
          <wp:positionV relativeFrom="paragraph">
            <wp:posOffset>-159004</wp:posOffset>
          </wp:positionV>
          <wp:extent cx="1486893" cy="585647"/>
          <wp:effectExtent l="0" t="0" r="0" b="0"/>
          <wp:wrapNone/>
          <wp:docPr id="4" name="Picture 4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7613C" w14:textId="295C81C5" w:rsidR="00C82CAF" w:rsidRDefault="00C82CAF">
    <w:pPr>
      <w:pStyle w:val="Header"/>
    </w:pPr>
  </w:p>
  <w:p w14:paraId="6857352D" w14:textId="3A9A75AC" w:rsidR="00C82CAF" w:rsidRDefault="00C82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909"/>
    <w:multiLevelType w:val="hybridMultilevel"/>
    <w:tmpl w:val="16C86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6675"/>
    <w:multiLevelType w:val="hybridMultilevel"/>
    <w:tmpl w:val="B2200C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7479D"/>
    <w:multiLevelType w:val="hybridMultilevel"/>
    <w:tmpl w:val="4C941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1A0"/>
    <w:multiLevelType w:val="hybridMultilevel"/>
    <w:tmpl w:val="443AC39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D60332"/>
    <w:multiLevelType w:val="hybridMultilevel"/>
    <w:tmpl w:val="902667EE"/>
    <w:lvl w:ilvl="0" w:tplc="350C9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14081C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F867366">
      <w:start w:val="14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E2B"/>
    <w:multiLevelType w:val="hybridMultilevel"/>
    <w:tmpl w:val="87E2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4FE0"/>
    <w:multiLevelType w:val="hybridMultilevel"/>
    <w:tmpl w:val="4640650E"/>
    <w:lvl w:ilvl="0" w:tplc="350C9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867366">
      <w:start w:val="14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A1822"/>
    <w:multiLevelType w:val="hybridMultilevel"/>
    <w:tmpl w:val="1ECE4EE0"/>
    <w:lvl w:ilvl="0" w:tplc="4022D0C6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1" w:tplc="B3AC5322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2" w:tplc="C2FCDFC4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3" w:tplc="F0C40E1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4" w:tplc="9A763210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5" w:tplc="194E357A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6" w:tplc="D5247564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7" w:tplc="E2EC1590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  <w:lvl w:ilvl="8" w:tplc="A16ACDDA" w:tentative="1">
      <w:start w:val="1"/>
      <w:numFmt w:val="bullet"/>
      <w:lvlText w:val="•"/>
      <w:lvlJc w:val="left"/>
      <w:pPr>
        <w:tabs>
          <w:tab w:val="num" w:pos="6826"/>
        </w:tabs>
        <w:ind w:left="6826" w:hanging="360"/>
      </w:pPr>
      <w:rPr>
        <w:rFonts w:ascii="Arial" w:hAnsi="Arial" w:hint="default"/>
      </w:rPr>
    </w:lvl>
  </w:abstractNum>
  <w:abstractNum w:abstractNumId="8" w15:restartNumberingAfterBreak="0">
    <w:nsid w:val="21556AEB"/>
    <w:multiLevelType w:val="hybridMultilevel"/>
    <w:tmpl w:val="66984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638"/>
    <w:multiLevelType w:val="hybridMultilevel"/>
    <w:tmpl w:val="14CE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B33"/>
    <w:multiLevelType w:val="hybridMultilevel"/>
    <w:tmpl w:val="3F980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43AB0"/>
    <w:multiLevelType w:val="hybridMultilevel"/>
    <w:tmpl w:val="72EA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D2AC9"/>
    <w:multiLevelType w:val="hybridMultilevel"/>
    <w:tmpl w:val="5424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84E2E"/>
    <w:multiLevelType w:val="hybridMultilevel"/>
    <w:tmpl w:val="17D45F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51A19"/>
    <w:multiLevelType w:val="hybridMultilevel"/>
    <w:tmpl w:val="3F980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76F9"/>
    <w:multiLevelType w:val="hybridMultilevel"/>
    <w:tmpl w:val="324E3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76B6E"/>
    <w:multiLevelType w:val="hybridMultilevel"/>
    <w:tmpl w:val="A140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57DF"/>
    <w:multiLevelType w:val="hybridMultilevel"/>
    <w:tmpl w:val="D5FCC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3BC8"/>
    <w:multiLevelType w:val="hybridMultilevel"/>
    <w:tmpl w:val="C0DC5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C2855"/>
    <w:multiLevelType w:val="hybridMultilevel"/>
    <w:tmpl w:val="0E2C2B60"/>
    <w:lvl w:ilvl="0" w:tplc="011A9140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B7D25"/>
    <w:multiLevelType w:val="hybridMultilevel"/>
    <w:tmpl w:val="16CC1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B7020"/>
    <w:multiLevelType w:val="hybridMultilevel"/>
    <w:tmpl w:val="9E6AF522"/>
    <w:lvl w:ilvl="0" w:tplc="350C9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F867366">
      <w:start w:val="142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21"/>
  </w:num>
  <w:num w:numId="9">
    <w:abstractNumId w:val="19"/>
  </w:num>
  <w:num w:numId="10">
    <w:abstractNumId w:val="8"/>
  </w:num>
  <w:num w:numId="11">
    <w:abstractNumId w:val="18"/>
  </w:num>
  <w:num w:numId="12">
    <w:abstractNumId w:val="11"/>
  </w:num>
  <w:num w:numId="13">
    <w:abstractNumId w:val="20"/>
  </w:num>
  <w:num w:numId="14">
    <w:abstractNumId w:val="2"/>
  </w:num>
  <w:num w:numId="15">
    <w:abstractNumId w:val="9"/>
  </w:num>
  <w:num w:numId="16">
    <w:abstractNumId w:val="17"/>
  </w:num>
  <w:num w:numId="17">
    <w:abstractNumId w:val="13"/>
  </w:num>
  <w:num w:numId="18">
    <w:abstractNumId w:val="15"/>
  </w:num>
  <w:num w:numId="19">
    <w:abstractNumId w:val="7"/>
  </w:num>
  <w:num w:numId="20">
    <w:abstractNumId w:val="3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NTSxNDU2NzKyMLFQ0lEKTi0uzszPAykwqgUAw7iAtywAAAA="/>
  </w:docVars>
  <w:rsids>
    <w:rsidRoot w:val="006A3D48"/>
    <w:rsid w:val="00003BE1"/>
    <w:rsid w:val="00017013"/>
    <w:rsid w:val="00031AB8"/>
    <w:rsid w:val="00056647"/>
    <w:rsid w:val="00071E17"/>
    <w:rsid w:val="00072A41"/>
    <w:rsid w:val="00075F93"/>
    <w:rsid w:val="00080487"/>
    <w:rsid w:val="00085A37"/>
    <w:rsid w:val="000C06AA"/>
    <w:rsid w:val="000C1924"/>
    <w:rsid w:val="000C740E"/>
    <w:rsid w:val="0011513E"/>
    <w:rsid w:val="00125B89"/>
    <w:rsid w:val="0016520A"/>
    <w:rsid w:val="0017769D"/>
    <w:rsid w:val="001954DA"/>
    <w:rsid w:val="001A50F7"/>
    <w:rsid w:val="001A6A05"/>
    <w:rsid w:val="001B1A10"/>
    <w:rsid w:val="001C31C8"/>
    <w:rsid w:val="001D6EC3"/>
    <w:rsid w:val="001E71C8"/>
    <w:rsid w:val="002005AC"/>
    <w:rsid w:val="00202354"/>
    <w:rsid w:val="00235D16"/>
    <w:rsid w:val="0024554D"/>
    <w:rsid w:val="00257270"/>
    <w:rsid w:val="00261589"/>
    <w:rsid w:val="00276BFC"/>
    <w:rsid w:val="00286602"/>
    <w:rsid w:val="002941AF"/>
    <w:rsid w:val="002B1B1B"/>
    <w:rsid w:val="002C0CFE"/>
    <w:rsid w:val="002D73BF"/>
    <w:rsid w:val="002E2B0C"/>
    <w:rsid w:val="002E632D"/>
    <w:rsid w:val="002E6EAF"/>
    <w:rsid w:val="002E7922"/>
    <w:rsid w:val="002F4A6E"/>
    <w:rsid w:val="003160A0"/>
    <w:rsid w:val="0031683B"/>
    <w:rsid w:val="00355635"/>
    <w:rsid w:val="00386DE7"/>
    <w:rsid w:val="00397623"/>
    <w:rsid w:val="003B4970"/>
    <w:rsid w:val="003C3A40"/>
    <w:rsid w:val="003E5657"/>
    <w:rsid w:val="003E7321"/>
    <w:rsid w:val="0040099B"/>
    <w:rsid w:val="004021B9"/>
    <w:rsid w:val="00427897"/>
    <w:rsid w:val="004335B5"/>
    <w:rsid w:val="0045628D"/>
    <w:rsid w:val="0046712A"/>
    <w:rsid w:val="0049650B"/>
    <w:rsid w:val="004A460A"/>
    <w:rsid w:val="004A6277"/>
    <w:rsid w:val="004B3484"/>
    <w:rsid w:val="004D43E7"/>
    <w:rsid w:val="004E70FE"/>
    <w:rsid w:val="004F1BE9"/>
    <w:rsid w:val="00517A99"/>
    <w:rsid w:val="00537F8F"/>
    <w:rsid w:val="00545275"/>
    <w:rsid w:val="00576AF0"/>
    <w:rsid w:val="00584AFE"/>
    <w:rsid w:val="00586F51"/>
    <w:rsid w:val="005A4FA0"/>
    <w:rsid w:val="005D0260"/>
    <w:rsid w:val="005E440D"/>
    <w:rsid w:val="00601BF5"/>
    <w:rsid w:val="006109E8"/>
    <w:rsid w:val="00613C0D"/>
    <w:rsid w:val="00623FC3"/>
    <w:rsid w:val="00624F72"/>
    <w:rsid w:val="0063193C"/>
    <w:rsid w:val="00654624"/>
    <w:rsid w:val="00671F3B"/>
    <w:rsid w:val="00686F88"/>
    <w:rsid w:val="006A3D48"/>
    <w:rsid w:val="006B33A5"/>
    <w:rsid w:val="006E589D"/>
    <w:rsid w:val="007103A8"/>
    <w:rsid w:val="0072009F"/>
    <w:rsid w:val="00730D8F"/>
    <w:rsid w:val="00747CA2"/>
    <w:rsid w:val="00761159"/>
    <w:rsid w:val="00775929"/>
    <w:rsid w:val="00776C47"/>
    <w:rsid w:val="0078384A"/>
    <w:rsid w:val="007B414B"/>
    <w:rsid w:val="007D3E7B"/>
    <w:rsid w:val="007F753B"/>
    <w:rsid w:val="00814C10"/>
    <w:rsid w:val="008228E7"/>
    <w:rsid w:val="008425AE"/>
    <w:rsid w:val="00857DD7"/>
    <w:rsid w:val="00865A54"/>
    <w:rsid w:val="00883ACC"/>
    <w:rsid w:val="00887286"/>
    <w:rsid w:val="008A5030"/>
    <w:rsid w:val="008B112D"/>
    <w:rsid w:val="008B50A1"/>
    <w:rsid w:val="008B60B6"/>
    <w:rsid w:val="008B7693"/>
    <w:rsid w:val="008D6FEE"/>
    <w:rsid w:val="008F2BD8"/>
    <w:rsid w:val="00906087"/>
    <w:rsid w:val="00911BF3"/>
    <w:rsid w:val="0091621C"/>
    <w:rsid w:val="00944035"/>
    <w:rsid w:val="0094461D"/>
    <w:rsid w:val="00957E79"/>
    <w:rsid w:val="009B5446"/>
    <w:rsid w:val="009E42F3"/>
    <w:rsid w:val="009F17CD"/>
    <w:rsid w:val="00A067C3"/>
    <w:rsid w:val="00A16D3E"/>
    <w:rsid w:val="00A20917"/>
    <w:rsid w:val="00A21AD7"/>
    <w:rsid w:val="00A459B7"/>
    <w:rsid w:val="00A760A7"/>
    <w:rsid w:val="00A97207"/>
    <w:rsid w:val="00AA4B53"/>
    <w:rsid w:val="00AB1EAC"/>
    <w:rsid w:val="00AB4B59"/>
    <w:rsid w:val="00AC2850"/>
    <w:rsid w:val="00AC6702"/>
    <w:rsid w:val="00AD719F"/>
    <w:rsid w:val="00AE2BBC"/>
    <w:rsid w:val="00AE346E"/>
    <w:rsid w:val="00AE5D36"/>
    <w:rsid w:val="00B05D7E"/>
    <w:rsid w:val="00B16365"/>
    <w:rsid w:val="00B56E60"/>
    <w:rsid w:val="00B65565"/>
    <w:rsid w:val="00B750E0"/>
    <w:rsid w:val="00BC7472"/>
    <w:rsid w:val="00BE2C72"/>
    <w:rsid w:val="00BF76FA"/>
    <w:rsid w:val="00C0252B"/>
    <w:rsid w:val="00C031B3"/>
    <w:rsid w:val="00C1042E"/>
    <w:rsid w:val="00C40932"/>
    <w:rsid w:val="00C414C0"/>
    <w:rsid w:val="00C47730"/>
    <w:rsid w:val="00C55882"/>
    <w:rsid w:val="00C7448D"/>
    <w:rsid w:val="00C767D9"/>
    <w:rsid w:val="00C81A11"/>
    <w:rsid w:val="00C82CAF"/>
    <w:rsid w:val="00C85292"/>
    <w:rsid w:val="00C9212D"/>
    <w:rsid w:val="00CB740E"/>
    <w:rsid w:val="00CB7F5B"/>
    <w:rsid w:val="00CE558A"/>
    <w:rsid w:val="00D106FB"/>
    <w:rsid w:val="00D25083"/>
    <w:rsid w:val="00D31C77"/>
    <w:rsid w:val="00D43919"/>
    <w:rsid w:val="00D51B53"/>
    <w:rsid w:val="00D56376"/>
    <w:rsid w:val="00D62D19"/>
    <w:rsid w:val="00D755F6"/>
    <w:rsid w:val="00DE684D"/>
    <w:rsid w:val="00E037FE"/>
    <w:rsid w:val="00E11423"/>
    <w:rsid w:val="00E248C9"/>
    <w:rsid w:val="00E26B09"/>
    <w:rsid w:val="00E33292"/>
    <w:rsid w:val="00E60DDA"/>
    <w:rsid w:val="00E6642A"/>
    <w:rsid w:val="00E94350"/>
    <w:rsid w:val="00ED43F9"/>
    <w:rsid w:val="00F05A7F"/>
    <w:rsid w:val="00F115F4"/>
    <w:rsid w:val="00F6595D"/>
    <w:rsid w:val="00F674C1"/>
    <w:rsid w:val="00F93F38"/>
    <w:rsid w:val="00F96E41"/>
    <w:rsid w:val="00FA1CAD"/>
    <w:rsid w:val="00FA2E9A"/>
    <w:rsid w:val="00FA3968"/>
    <w:rsid w:val="00FA4F3C"/>
    <w:rsid w:val="00FB6AF6"/>
    <w:rsid w:val="00FC629C"/>
    <w:rsid w:val="00FD1774"/>
    <w:rsid w:val="00FF5070"/>
    <w:rsid w:val="00FF5359"/>
    <w:rsid w:val="30FB71D8"/>
    <w:rsid w:val="67C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32B1E"/>
  <w15:docId w15:val="{3F94189B-2106-4E1D-A952-99DAEC2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48"/>
    <w:pPr>
      <w:ind w:left="720"/>
      <w:contextualSpacing/>
    </w:pPr>
  </w:style>
  <w:style w:type="paragraph" w:customStyle="1" w:styleId="Default">
    <w:name w:val="Default"/>
    <w:rsid w:val="003C3A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67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8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87"/>
  </w:style>
  <w:style w:type="paragraph" w:styleId="Footer">
    <w:name w:val="footer"/>
    <w:basedOn w:val="Normal"/>
    <w:link w:val="FooterChar"/>
    <w:uiPriority w:val="99"/>
    <w:unhideWhenUsed/>
    <w:rsid w:val="0008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87"/>
  </w:style>
  <w:style w:type="character" w:styleId="CommentReference">
    <w:name w:val="annotation reference"/>
    <w:basedOn w:val="DefaultParagraphFont"/>
    <w:uiPriority w:val="99"/>
    <w:semiHidden/>
    <w:unhideWhenUsed/>
    <w:rsid w:val="00BF7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42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9F225D182C42B03B7D114ADB9C3D" ma:contentTypeVersion="4" ma:contentTypeDescription="Create a new document." ma:contentTypeScope="" ma:versionID="e146f59a7ce93a0e0837660e76dfa3d3">
  <xsd:schema xmlns:xsd="http://www.w3.org/2001/XMLSchema" xmlns:xs="http://www.w3.org/2001/XMLSchema" xmlns:p="http://schemas.microsoft.com/office/2006/metadata/properties" xmlns:ns2="697cc795-3ae3-4483-9359-ea47ad56a896" targetNamespace="http://schemas.microsoft.com/office/2006/metadata/properties" ma:root="true" ma:fieldsID="17f33f57fb2c19f26e032e3301a0c123" ns2:_="">
    <xsd:import namespace="697cc795-3ae3-4483-9359-ea47ad56a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c795-3ae3-4483-9359-ea47ad56a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709EA8-9164-495D-9BEF-BF6ACD31F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89B5B-8FCD-4D38-AFD1-4477F2523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EBEC4E-A189-4C81-AC54-9B8E966C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cc795-3ae3-4483-9359-ea47ad56a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Davis</dc:creator>
  <cp:lastModifiedBy>Rob Mynhier</cp:lastModifiedBy>
  <cp:revision>2</cp:revision>
  <cp:lastPrinted>2022-04-07T18:56:00Z</cp:lastPrinted>
  <dcterms:created xsi:type="dcterms:W3CDTF">2022-06-29T12:31:00Z</dcterms:created>
  <dcterms:modified xsi:type="dcterms:W3CDTF">2022-06-29T12:31:00Z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0x01010041509F225D182C42B03B7D114ADB9C3D</vt:lpwstr>
  </property>
</Properties>
</file>