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975B" w14:textId="77777777" w:rsidR="006469A5" w:rsidRPr="006469A5" w:rsidRDefault="006469A5" w:rsidP="006469A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469A5">
        <w:rPr>
          <w:rFonts w:ascii="Arial" w:eastAsia="Times New Roman" w:hAnsi="Arial" w:cs="Arial"/>
        </w:rPr>
        <w:t> </w:t>
      </w:r>
    </w:p>
    <w:p w14:paraId="50F032BC" w14:textId="77777777" w:rsidR="006469A5" w:rsidRPr="006469A5" w:rsidRDefault="006469A5" w:rsidP="006469A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469A5">
        <w:rPr>
          <w:rFonts w:ascii="Open Sans" w:eastAsia="Times New Roman" w:hAnsi="Open Sans" w:cs="Open Sans"/>
          <w:i/>
          <w:iCs/>
          <w:lang w:val="en"/>
        </w:rPr>
        <w:t>Early Childhood Access for All Learning Network aims to increase inclusive opportunities for children with disabilities ages three to five, increase access to developmentally appropriate environments, and support high-quality instruction and interactions. All expenditures of EC AALN mini-grants should reflect data-informed purchases aligned to these three areas of focus.</w:t>
      </w:r>
      <w:r w:rsidRPr="006469A5">
        <w:rPr>
          <w:rFonts w:ascii="Open Sans" w:eastAsia="Times New Roman" w:hAnsi="Open Sans" w:cs="Open Sans"/>
        </w:rPr>
        <w:t> </w:t>
      </w:r>
    </w:p>
    <w:p w14:paraId="29D72460" w14:textId="77777777" w:rsidR="006469A5" w:rsidRPr="006469A5" w:rsidRDefault="006469A5" w:rsidP="006469A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469A5">
        <w:rPr>
          <w:rFonts w:ascii="Arial" w:eastAsia="Times New Roman" w:hAnsi="Arial" w:cs="Aria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469A5" w:rsidRPr="006469A5" w14:paraId="06413E86" w14:textId="77777777" w:rsidTr="006469A5">
        <w:trPr>
          <w:trHeight w:val="405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D9B34B1" w14:textId="77777777" w:rsidR="006469A5" w:rsidRPr="006469A5" w:rsidRDefault="006469A5" w:rsidP="006469A5">
            <w:pPr>
              <w:spacing w:after="0" w:line="240" w:lineRule="auto"/>
              <w:jc w:val="center"/>
              <w:textAlignment w:val="baseline"/>
              <w:divId w:val="1306547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9A5">
              <w:rPr>
                <w:rFonts w:ascii="Arial" w:eastAsia="Times New Roman" w:hAnsi="Arial" w:cs="Arial"/>
                <w:b/>
                <w:bCs/>
                <w:lang w:val="en"/>
              </w:rPr>
              <w:t>Mini-Grant Guidance Documents</w:t>
            </w:r>
            <w:r w:rsidRPr="006469A5">
              <w:rPr>
                <w:rFonts w:ascii="Arial" w:eastAsia="Times New Roman" w:hAnsi="Arial" w:cs="Arial"/>
              </w:rPr>
              <w:t> </w:t>
            </w:r>
          </w:p>
        </w:tc>
      </w:tr>
      <w:tr w:rsidR="006469A5" w:rsidRPr="006469A5" w14:paraId="55003118" w14:textId="77777777" w:rsidTr="006469A5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85474" w14:textId="77777777" w:rsidR="006469A5" w:rsidRPr="006469A5" w:rsidRDefault="006469A5" w:rsidP="00646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9A5">
              <w:rPr>
                <w:rFonts w:ascii="Arial" w:eastAsia="Times New Roman" w:hAnsi="Arial" w:cs="Arial"/>
                <w:lang w:val="en"/>
              </w:rPr>
              <w:t>Year 2 Mini-Grant for Cohort 4.0</w:t>
            </w:r>
            <w:r w:rsidRPr="0064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C9B57" w14:textId="77777777" w:rsidR="006469A5" w:rsidRPr="006469A5" w:rsidRDefault="006469A5" w:rsidP="00646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6469A5">
                <w:rPr>
                  <w:rFonts w:ascii="Arial" w:eastAsia="Times New Roman" w:hAnsi="Arial" w:cs="Arial"/>
                  <w:color w:val="1155CC"/>
                  <w:u w:val="single"/>
                  <w:lang w:val="en"/>
                </w:rPr>
                <w:t>Click here for guidance document.</w:t>
              </w:r>
            </w:hyperlink>
            <w:r w:rsidRPr="006469A5">
              <w:rPr>
                <w:rFonts w:ascii="Arial" w:eastAsia="Times New Roman" w:hAnsi="Arial" w:cs="Arial"/>
              </w:rPr>
              <w:t> </w:t>
            </w:r>
          </w:p>
        </w:tc>
      </w:tr>
      <w:tr w:rsidR="006469A5" w:rsidRPr="006469A5" w14:paraId="572FA42D" w14:textId="77777777" w:rsidTr="006469A5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8536B" w14:textId="77777777" w:rsidR="006469A5" w:rsidRPr="006469A5" w:rsidRDefault="006469A5" w:rsidP="00646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9A5">
              <w:rPr>
                <w:rFonts w:ascii="Arial" w:eastAsia="Times New Roman" w:hAnsi="Arial" w:cs="Arial"/>
                <w:lang w:val="en"/>
              </w:rPr>
              <w:t>Year 1 Mini-Grant for Cohort 5.0</w:t>
            </w:r>
            <w:r w:rsidRPr="006469A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4E059" w14:textId="77777777" w:rsidR="006469A5" w:rsidRPr="006469A5" w:rsidRDefault="006469A5" w:rsidP="00646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6469A5">
                <w:rPr>
                  <w:rFonts w:ascii="Arial" w:eastAsia="Times New Roman" w:hAnsi="Arial" w:cs="Arial"/>
                  <w:color w:val="1155CC"/>
                  <w:u w:val="single"/>
                  <w:lang w:val="en"/>
                </w:rPr>
                <w:t>Click here for guidance document. </w:t>
              </w:r>
            </w:hyperlink>
            <w:r w:rsidRPr="006469A5">
              <w:rPr>
                <w:rFonts w:ascii="Arial" w:eastAsia="Times New Roman" w:hAnsi="Arial" w:cs="Arial"/>
              </w:rPr>
              <w:t> </w:t>
            </w:r>
          </w:p>
        </w:tc>
      </w:tr>
    </w:tbl>
    <w:p w14:paraId="59BA3720" w14:textId="77777777" w:rsidR="006469A5" w:rsidRPr="006469A5" w:rsidRDefault="006469A5" w:rsidP="006469A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469A5">
        <w:rPr>
          <w:rFonts w:ascii="Arial" w:eastAsia="Times New Roman" w:hAnsi="Arial" w:cs="Arial"/>
        </w:rPr>
        <w:t> </w:t>
      </w:r>
    </w:p>
    <w:p w14:paraId="367BB9BF" w14:textId="77777777" w:rsidR="00C643E0" w:rsidRDefault="00C643E0"/>
    <w:sectPr w:rsidR="00C64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9A5"/>
    <w:rsid w:val="002E3966"/>
    <w:rsid w:val="006469A5"/>
    <w:rsid w:val="00C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2AC6"/>
  <w15:chartTrackingRefBased/>
  <w15:docId w15:val="{FE72B8DE-867C-44E4-B8BD-CD919CB8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469A5"/>
  </w:style>
  <w:style w:type="character" w:customStyle="1" w:styleId="normaltextrun">
    <w:name w:val="normaltextrun"/>
    <w:basedOn w:val="DefaultParagraphFont"/>
    <w:rsid w:val="0064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bookmark://6z1zsqn3lx3i" TargetMode="External"/><Relationship Id="rId4" Type="http://schemas.openxmlformats.org/officeDocument/2006/relationships/hyperlink" Target="bookmark://27q8ktn0xi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Melissa Brown</cp:lastModifiedBy>
  <cp:revision>1</cp:revision>
  <dcterms:created xsi:type="dcterms:W3CDTF">2024-02-01T21:16:00Z</dcterms:created>
  <dcterms:modified xsi:type="dcterms:W3CDTF">2024-02-01T21:16:00Z</dcterms:modified>
</cp:coreProperties>
</file>