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A29E" w14:textId="7FFE9C9D" w:rsidR="00883E38" w:rsidRDefault="007F2B6A">
      <w:pPr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School</w:t>
      </w:r>
      <w:r w:rsidR="00311D69">
        <w:rPr>
          <w:rFonts w:ascii="Open Sans" w:hAnsi="Open Sans" w:cs="Open Sans"/>
          <w:b/>
          <w:bCs/>
          <w:sz w:val="20"/>
          <w:szCs w:val="20"/>
        </w:rPr>
        <w:t xml:space="preserve">: </w:t>
      </w:r>
    </w:p>
    <w:p w14:paraId="7083C5D1" w14:textId="2F15E57C" w:rsidR="00F3298C" w:rsidRDefault="00D079E5">
      <w:pPr>
        <w:rPr>
          <w:rFonts w:ascii="Open Sans" w:hAnsi="Open Sans" w:cs="Open Sans"/>
          <w:b/>
          <w:bCs/>
          <w:sz w:val="20"/>
          <w:szCs w:val="20"/>
        </w:rPr>
      </w:pPr>
      <w:hyperlink r:id="rId8" w:history="1">
        <w:r>
          <w:rPr>
            <w:rStyle w:val="Hyperlink"/>
            <w:rFonts w:ascii="Open Sans" w:hAnsi="Open Sans" w:cs="Open Sans"/>
            <w:b/>
            <w:bCs/>
            <w:sz w:val="20"/>
            <w:szCs w:val="20"/>
          </w:rPr>
          <w:t>School Planning Rubric</w:t>
        </w:r>
      </w:hyperlink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4349"/>
        <w:gridCol w:w="5023"/>
        <w:gridCol w:w="5023"/>
      </w:tblGrid>
      <w:tr w:rsidR="00CE3F0F" w:rsidRPr="00311D69" w14:paraId="59D817B3" w14:textId="77777777" w:rsidTr="00045D91">
        <w:tc>
          <w:tcPr>
            <w:tcW w:w="14395" w:type="dxa"/>
            <w:gridSpan w:val="3"/>
            <w:shd w:val="clear" w:color="auto" w:fill="E8E8E8" w:themeFill="background2"/>
          </w:tcPr>
          <w:p w14:paraId="67C3B3DD" w14:textId="15EF5398" w:rsidR="00311D69" w:rsidRPr="00311D69" w:rsidRDefault="00311D69" w:rsidP="00D079E5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311D69">
              <w:rPr>
                <w:rFonts w:ascii="Open Sans" w:hAnsi="Open Sans" w:cs="Open Sans"/>
                <w:b/>
                <w:bCs/>
                <w:sz w:val="20"/>
                <w:szCs w:val="20"/>
              </w:rPr>
              <w:t>Cover Page</w:t>
            </w:r>
          </w:p>
        </w:tc>
      </w:tr>
      <w:tr w:rsidR="006078FB" w:rsidRPr="00311D69" w14:paraId="536568DA" w14:textId="77777777" w:rsidTr="00D079E5">
        <w:tc>
          <w:tcPr>
            <w:tcW w:w="4349" w:type="dxa"/>
          </w:tcPr>
          <w:p w14:paraId="04C1D631" w14:textId="12FB7E74" w:rsidR="000873C5" w:rsidRPr="000873C5" w:rsidRDefault="000873C5" w:rsidP="000873C5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M</w:t>
            </w:r>
            <w:r w:rsidRPr="000873C5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eets Expectations  </w:t>
            </w:r>
          </w:p>
          <w:p w14:paraId="521215E1" w14:textId="1B42D3C5" w:rsidR="00311D69" w:rsidRPr="00311D69" w:rsidRDefault="000873C5" w:rsidP="000873C5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0873C5">
              <w:rPr>
                <w:rFonts w:ascii="Open Sans" w:hAnsi="Open Sans" w:cs="Open Sans"/>
                <w:b/>
                <w:bCs/>
                <w:sz w:val="20"/>
                <w:szCs w:val="20"/>
              </w:rPr>
              <w:t>for Submission</w:t>
            </w:r>
          </w:p>
        </w:tc>
        <w:tc>
          <w:tcPr>
            <w:tcW w:w="5023" w:type="dxa"/>
          </w:tcPr>
          <w:p w14:paraId="1ADE2924" w14:textId="5D86080E" w:rsidR="00311D69" w:rsidRPr="00311D69" w:rsidRDefault="00EA7A81" w:rsidP="0096750C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First </w:t>
            </w:r>
            <w:r w:rsidRPr="00311D69">
              <w:rPr>
                <w:rFonts w:ascii="Open Sans" w:hAnsi="Open Sans" w:cs="Open Sans"/>
                <w:b/>
                <w:bCs/>
                <w:sz w:val="20"/>
                <w:szCs w:val="20"/>
              </w:rPr>
              <w:t>Review Notes</w:t>
            </w:r>
          </w:p>
        </w:tc>
        <w:tc>
          <w:tcPr>
            <w:tcW w:w="5023" w:type="dxa"/>
          </w:tcPr>
          <w:p w14:paraId="57DCF9BB" w14:textId="642326E2" w:rsidR="00311D69" w:rsidRPr="00311D69" w:rsidRDefault="00EA7A81" w:rsidP="0096750C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Second </w:t>
            </w:r>
            <w:r w:rsidR="00311D69" w:rsidRPr="00311D69">
              <w:rPr>
                <w:rFonts w:ascii="Open Sans" w:hAnsi="Open Sans" w:cs="Open Sans"/>
                <w:b/>
                <w:bCs/>
                <w:sz w:val="20"/>
                <w:szCs w:val="20"/>
              </w:rPr>
              <w:t>Review Notes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(if needed)</w:t>
            </w:r>
          </w:p>
        </w:tc>
      </w:tr>
      <w:tr w:rsidR="006078FB" w:rsidRPr="00311D69" w14:paraId="557CA941" w14:textId="77777777" w:rsidTr="00D079E5">
        <w:tc>
          <w:tcPr>
            <w:tcW w:w="4349" w:type="dxa"/>
          </w:tcPr>
          <w:p w14:paraId="2F6B2509" w14:textId="41A96022" w:rsidR="00311D69" w:rsidRPr="00311D69" w:rsidRDefault="00311D69" w:rsidP="00935B13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311D69">
              <w:rPr>
                <w:rFonts w:ascii="Open Sans" w:hAnsi="Open Sans" w:cs="Open Sans"/>
                <w:sz w:val="20"/>
                <w:szCs w:val="20"/>
              </w:rPr>
              <w:t xml:space="preserve">All fields </w:t>
            </w:r>
            <w:r w:rsidR="32DE2585" w:rsidRPr="42C7785C">
              <w:rPr>
                <w:rFonts w:ascii="Open Sans" w:hAnsi="Open Sans" w:cs="Open Sans"/>
                <w:sz w:val="20"/>
                <w:szCs w:val="20"/>
              </w:rPr>
              <w:t xml:space="preserve">are </w:t>
            </w:r>
            <w:r w:rsidRPr="00311D69">
              <w:rPr>
                <w:rFonts w:ascii="Open Sans" w:hAnsi="Open Sans" w:cs="Open Sans"/>
                <w:sz w:val="20"/>
                <w:szCs w:val="20"/>
              </w:rPr>
              <w:t>completed and appear accurate.</w:t>
            </w:r>
          </w:p>
        </w:tc>
        <w:tc>
          <w:tcPr>
            <w:tcW w:w="5023" w:type="dxa"/>
          </w:tcPr>
          <w:p w14:paraId="774E851B" w14:textId="61F265E5" w:rsidR="00311D69" w:rsidRPr="00311D69" w:rsidRDefault="00311D6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023" w:type="dxa"/>
          </w:tcPr>
          <w:p w14:paraId="1A554D21" w14:textId="77777777" w:rsidR="00311D69" w:rsidRPr="00311D69" w:rsidRDefault="00311D6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5D141DAF" w14:textId="77777777" w:rsidR="00311D69" w:rsidRDefault="00311D69" w:rsidP="006C283C">
      <w:pPr>
        <w:spacing w:after="0"/>
        <w:rPr>
          <w:rFonts w:ascii="Open Sans" w:hAnsi="Open Sans" w:cs="Open Sans"/>
          <w:b/>
          <w:bCs/>
          <w:sz w:val="20"/>
          <w:szCs w:val="20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4349"/>
        <w:gridCol w:w="5006"/>
        <w:gridCol w:w="5040"/>
      </w:tblGrid>
      <w:tr w:rsidR="000873C5" w:rsidRPr="00311D69" w14:paraId="4807B22B" w14:textId="77777777" w:rsidTr="00045D91">
        <w:tc>
          <w:tcPr>
            <w:tcW w:w="14395" w:type="dxa"/>
            <w:gridSpan w:val="3"/>
            <w:shd w:val="clear" w:color="auto" w:fill="E8E8E8" w:themeFill="background2"/>
          </w:tcPr>
          <w:p w14:paraId="3FAF6D7A" w14:textId="12ACEF49" w:rsidR="000873C5" w:rsidRPr="00311D69" w:rsidRDefault="000873C5" w:rsidP="00970FC9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Prepare to Plan</w:t>
            </w:r>
          </w:p>
        </w:tc>
      </w:tr>
      <w:tr w:rsidR="000873C5" w:rsidRPr="00311D69" w14:paraId="39C894EA" w14:textId="77777777" w:rsidTr="00D079E5">
        <w:tc>
          <w:tcPr>
            <w:tcW w:w="4349" w:type="dxa"/>
          </w:tcPr>
          <w:p w14:paraId="116AC602" w14:textId="77777777" w:rsidR="000873C5" w:rsidRPr="000873C5" w:rsidRDefault="000873C5" w:rsidP="000873C5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M</w:t>
            </w:r>
            <w:r w:rsidRPr="000873C5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eets Expectations  </w:t>
            </w:r>
          </w:p>
          <w:p w14:paraId="6A4B008C" w14:textId="483B01D6" w:rsidR="000873C5" w:rsidRPr="00311D69" w:rsidRDefault="000873C5" w:rsidP="000873C5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0873C5">
              <w:rPr>
                <w:rFonts w:ascii="Open Sans" w:hAnsi="Open Sans" w:cs="Open Sans"/>
                <w:b/>
                <w:bCs/>
                <w:sz w:val="20"/>
                <w:szCs w:val="20"/>
              </w:rPr>
              <w:t>for Submission</w:t>
            </w:r>
          </w:p>
        </w:tc>
        <w:tc>
          <w:tcPr>
            <w:tcW w:w="5006" w:type="dxa"/>
          </w:tcPr>
          <w:p w14:paraId="5A60EE66" w14:textId="77777777" w:rsidR="000873C5" w:rsidRPr="00311D69" w:rsidRDefault="000873C5" w:rsidP="00970FC9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First </w:t>
            </w:r>
            <w:r w:rsidRPr="00311D69">
              <w:rPr>
                <w:rFonts w:ascii="Open Sans" w:hAnsi="Open Sans" w:cs="Open Sans"/>
                <w:b/>
                <w:bCs/>
                <w:sz w:val="20"/>
                <w:szCs w:val="20"/>
              </w:rPr>
              <w:t>Review Notes</w:t>
            </w:r>
          </w:p>
        </w:tc>
        <w:tc>
          <w:tcPr>
            <w:tcW w:w="5040" w:type="dxa"/>
          </w:tcPr>
          <w:p w14:paraId="53A69C57" w14:textId="77777777" w:rsidR="000873C5" w:rsidRPr="00311D69" w:rsidRDefault="000873C5" w:rsidP="00970FC9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Second </w:t>
            </w:r>
            <w:r w:rsidRPr="00311D69">
              <w:rPr>
                <w:rFonts w:ascii="Open Sans" w:hAnsi="Open Sans" w:cs="Open Sans"/>
                <w:b/>
                <w:bCs/>
                <w:sz w:val="20"/>
                <w:szCs w:val="20"/>
              </w:rPr>
              <w:t>Review Notes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(if needed)</w:t>
            </w:r>
          </w:p>
        </w:tc>
      </w:tr>
      <w:tr w:rsidR="000873C5" w:rsidRPr="00311D69" w14:paraId="2A60DF8C" w14:textId="77777777" w:rsidTr="00D079E5">
        <w:tc>
          <w:tcPr>
            <w:tcW w:w="4349" w:type="dxa"/>
          </w:tcPr>
          <w:p w14:paraId="1270E820" w14:textId="3834D254" w:rsidR="00045D91" w:rsidRPr="00045D91" w:rsidRDefault="00045D91" w:rsidP="00045D91">
            <w:pPr>
              <w:rPr>
                <w:rFonts w:ascii="Open Sans" w:hAnsi="Open Sans" w:cs="Open Sans"/>
                <w:sz w:val="20"/>
                <w:szCs w:val="20"/>
              </w:rPr>
            </w:pPr>
            <w:r w:rsidRPr="00045D91">
              <w:rPr>
                <w:rFonts w:ascii="Open Sans" w:hAnsi="Open Sans" w:cs="Open Sans"/>
                <w:sz w:val="20"/>
                <w:szCs w:val="20"/>
              </w:rPr>
              <w:t xml:space="preserve">A planning team that includes all </w:t>
            </w:r>
          </w:p>
          <w:p w14:paraId="1085C35C" w14:textId="77777777" w:rsidR="00045D91" w:rsidRPr="00045D91" w:rsidRDefault="00045D91" w:rsidP="00045D91">
            <w:pPr>
              <w:rPr>
                <w:rFonts w:ascii="Open Sans" w:hAnsi="Open Sans" w:cs="Open Sans"/>
                <w:sz w:val="20"/>
                <w:szCs w:val="20"/>
              </w:rPr>
            </w:pPr>
            <w:r w:rsidRPr="00045D91">
              <w:rPr>
                <w:rFonts w:ascii="Open Sans" w:hAnsi="Open Sans" w:cs="Open Sans"/>
                <w:sz w:val="20"/>
                <w:szCs w:val="20"/>
              </w:rPr>
              <w:t xml:space="preserve">required stakeholders* is </w:t>
            </w:r>
          </w:p>
          <w:p w14:paraId="76A44895" w14:textId="77777777" w:rsidR="00045D91" w:rsidRPr="00045D91" w:rsidRDefault="00045D91" w:rsidP="00045D91">
            <w:pPr>
              <w:rPr>
                <w:rFonts w:ascii="Open Sans" w:hAnsi="Open Sans" w:cs="Open Sans"/>
                <w:sz w:val="20"/>
                <w:szCs w:val="20"/>
              </w:rPr>
            </w:pPr>
            <w:r w:rsidRPr="00045D91">
              <w:rPr>
                <w:rFonts w:ascii="Open Sans" w:hAnsi="Open Sans" w:cs="Open Sans"/>
                <w:sz w:val="20"/>
                <w:szCs w:val="20"/>
              </w:rPr>
              <w:t xml:space="preserve">identified.  </w:t>
            </w:r>
          </w:p>
          <w:p w14:paraId="178163C2" w14:textId="77777777" w:rsidR="00045D91" w:rsidRPr="00045D91" w:rsidRDefault="00045D91" w:rsidP="00045D91">
            <w:pPr>
              <w:rPr>
                <w:rFonts w:ascii="Open Sans" w:hAnsi="Open Sans" w:cs="Open Sans"/>
                <w:sz w:val="20"/>
                <w:szCs w:val="20"/>
              </w:rPr>
            </w:pPr>
            <w:r w:rsidRPr="00045D91">
              <w:rPr>
                <w:rFonts w:ascii="Open Sans" w:hAnsi="Open Sans" w:cs="Open Sans"/>
                <w:sz w:val="20"/>
                <w:szCs w:val="20"/>
              </w:rPr>
              <w:t xml:space="preserve">AND </w:t>
            </w:r>
          </w:p>
          <w:p w14:paraId="59DCC50B" w14:textId="77777777" w:rsidR="00045D91" w:rsidRPr="00045D91" w:rsidRDefault="00045D91" w:rsidP="00045D91">
            <w:pPr>
              <w:rPr>
                <w:rFonts w:ascii="Open Sans" w:hAnsi="Open Sans" w:cs="Open Sans"/>
                <w:sz w:val="20"/>
                <w:szCs w:val="20"/>
              </w:rPr>
            </w:pPr>
            <w:r w:rsidRPr="00045D91">
              <w:rPr>
                <w:rFonts w:ascii="Open Sans" w:hAnsi="Open Sans" w:cs="Open Sans"/>
                <w:sz w:val="20"/>
                <w:szCs w:val="20"/>
              </w:rPr>
              <w:t xml:space="preserve">There is a general description of </w:t>
            </w:r>
          </w:p>
          <w:p w14:paraId="05802059" w14:textId="77777777" w:rsidR="00045D91" w:rsidRPr="00045D91" w:rsidRDefault="00045D91" w:rsidP="00045D91">
            <w:pPr>
              <w:rPr>
                <w:rFonts w:ascii="Open Sans" w:hAnsi="Open Sans" w:cs="Open Sans"/>
                <w:sz w:val="20"/>
                <w:szCs w:val="20"/>
              </w:rPr>
            </w:pPr>
            <w:r w:rsidRPr="00045D91">
              <w:rPr>
                <w:rFonts w:ascii="Open Sans" w:hAnsi="Open Sans" w:cs="Open Sans"/>
                <w:sz w:val="20"/>
                <w:szCs w:val="20"/>
              </w:rPr>
              <w:t xml:space="preserve">the school planning team’s </w:t>
            </w:r>
          </w:p>
          <w:p w14:paraId="1F65B8A5" w14:textId="77777777" w:rsidR="00045D91" w:rsidRPr="00045D91" w:rsidRDefault="00045D91" w:rsidP="00045D91">
            <w:pPr>
              <w:rPr>
                <w:rFonts w:ascii="Open Sans" w:hAnsi="Open Sans" w:cs="Open Sans"/>
                <w:sz w:val="20"/>
                <w:szCs w:val="20"/>
              </w:rPr>
            </w:pPr>
            <w:r w:rsidRPr="00045D91">
              <w:rPr>
                <w:rFonts w:ascii="Open Sans" w:hAnsi="Open Sans" w:cs="Open Sans"/>
                <w:sz w:val="20"/>
                <w:szCs w:val="20"/>
              </w:rPr>
              <w:t xml:space="preserve">involvement in the development </w:t>
            </w:r>
          </w:p>
          <w:p w14:paraId="1C696244" w14:textId="77777777" w:rsidR="00045D91" w:rsidRPr="00045D91" w:rsidRDefault="00045D91" w:rsidP="00045D91">
            <w:pPr>
              <w:rPr>
                <w:rFonts w:ascii="Open Sans" w:hAnsi="Open Sans" w:cs="Open Sans"/>
                <w:sz w:val="20"/>
                <w:szCs w:val="20"/>
              </w:rPr>
            </w:pPr>
            <w:r w:rsidRPr="00045D91">
              <w:rPr>
                <w:rFonts w:ascii="Open Sans" w:hAnsi="Open Sans" w:cs="Open Sans"/>
                <w:sz w:val="20"/>
                <w:szCs w:val="20"/>
              </w:rPr>
              <w:t xml:space="preserve">of the plan and its review and </w:t>
            </w:r>
          </w:p>
          <w:p w14:paraId="2AE1F7A1" w14:textId="11EB99C1" w:rsidR="000873C5" w:rsidRPr="00935B13" w:rsidRDefault="00045D91" w:rsidP="00045D91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045D91">
              <w:rPr>
                <w:rFonts w:ascii="Open Sans" w:hAnsi="Open Sans" w:cs="Open Sans"/>
                <w:sz w:val="20"/>
                <w:szCs w:val="20"/>
              </w:rPr>
              <w:t>update.</w:t>
            </w:r>
          </w:p>
        </w:tc>
        <w:tc>
          <w:tcPr>
            <w:tcW w:w="5006" w:type="dxa"/>
          </w:tcPr>
          <w:p w14:paraId="39E5B2C8" w14:textId="77777777" w:rsidR="000873C5" w:rsidRPr="00311D69" w:rsidRDefault="000873C5" w:rsidP="00970FC9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5040" w:type="dxa"/>
          </w:tcPr>
          <w:p w14:paraId="3C086D96" w14:textId="77777777" w:rsidR="000873C5" w:rsidRPr="00311D69" w:rsidRDefault="000873C5" w:rsidP="00970FC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48922C83" w14:textId="77777777" w:rsidR="000873C5" w:rsidRDefault="000873C5" w:rsidP="006C283C">
      <w:pPr>
        <w:spacing w:after="0"/>
        <w:rPr>
          <w:rFonts w:ascii="Open Sans" w:hAnsi="Open Sans" w:cs="Open Sans"/>
          <w:b/>
          <w:bCs/>
          <w:sz w:val="20"/>
          <w:szCs w:val="20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4349"/>
        <w:gridCol w:w="5023"/>
        <w:gridCol w:w="5023"/>
      </w:tblGrid>
      <w:tr w:rsidR="00CE3F0F" w:rsidRPr="00311D69" w14:paraId="57CACF18" w14:textId="60846A22" w:rsidTr="39B16AD7">
        <w:tc>
          <w:tcPr>
            <w:tcW w:w="14395" w:type="dxa"/>
            <w:gridSpan w:val="3"/>
            <w:shd w:val="clear" w:color="auto" w:fill="E8E8E8" w:themeFill="background2"/>
          </w:tcPr>
          <w:p w14:paraId="52E87C95" w14:textId="64DA8971" w:rsidR="00311D69" w:rsidRPr="00311D69" w:rsidRDefault="00B14B4E" w:rsidP="00B14B4E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B14B4E">
              <w:rPr>
                <w:rFonts w:ascii="Open Sans" w:hAnsi="Open Sans" w:cs="Open Sans"/>
                <w:b/>
                <w:bCs/>
                <w:sz w:val="20"/>
                <w:szCs w:val="20"/>
              </w:rPr>
              <w:t>Reviewing Data to Identify Areas of Improvement</w:t>
            </w:r>
          </w:p>
        </w:tc>
      </w:tr>
      <w:tr w:rsidR="00EA7A81" w:rsidRPr="00311D69" w14:paraId="1C510BB3" w14:textId="3C003EFD" w:rsidTr="39B16AD7">
        <w:tc>
          <w:tcPr>
            <w:tcW w:w="4349" w:type="dxa"/>
          </w:tcPr>
          <w:p w14:paraId="0D99A607" w14:textId="77777777" w:rsidR="000873C5" w:rsidRPr="000873C5" w:rsidRDefault="000873C5" w:rsidP="000873C5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M</w:t>
            </w:r>
            <w:r w:rsidRPr="000873C5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eets Expectations  </w:t>
            </w:r>
          </w:p>
          <w:p w14:paraId="1A77A530" w14:textId="5A830001" w:rsidR="00EA7A81" w:rsidRPr="00311D69" w:rsidRDefault="000873C5" w:rsidP="000873C5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0873C5">
              <w:rPr>
                <w:rFonts w:ascii="Open Sans" w:hAnsi="Open Sans" w:cs="Open Sans"/>
                <w:b/>
                <w:bCs/>
                <w:sz w:val="20"/>
                <w:szCs w:val="20"/>
              </w:rPr>
              <w:t>for Submission</w:t>
            </w:r>
          </w:p>
        </w:tc>
        <w:tc>
          <w:tcPr>
            <w:tcW w:w="5023" w:type="dxa"/>
          </w:tcPr>
          <w:p w14:paraId="7B08D144" w14:textId="3109F751" w:rsidR="00EA7A81" w:rsidRPr="00311D69" w:rsidRDefault="00EA7A81" w:rsidP="00EA7A81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First </w:t>
            </w:r>
            <w:r w:rsidRPr="00311D69">
              <w:rPr>
                <w:rFonts w:ascii="Open Sans" w:hAnsi="Open Sans" w:cs="Open Sans"/>
                <w:b/>
                <w:bCs/>
                <w:sz w:val="20"/>
                <w:szCs w:val="20"/>
              </w:rPr>
              <w:t>Review Notes</w:t>
            </w:r>
          </w:p>
        </w:tc>
        <w:tc>
          <w:tcPr>
            <w:tcW w:w="5023" w:type="dxa"/>
          </w:tcPr>
          <w:p w14:paraId="707D4819" w14:textId="49D64931" w:rsidR="00EA7A81" w:rsidRPr="00311D69" w:rsidRDefault="00EA7A81" w:rsidP="00EA7A81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Second </w:t>
            </w:r>
            <w:r w:rsidRPr="00311D69">
              <w:rPr>
                <w:rFonts w:ascii="Open Sans" w:hAnsi="Open Sans" w:cs="Open Sans"/>
                <w:b/>
                <w:bCs/>
                <w:sz w:val="20"/>
                <w:szCs w:val="20"/>
              </w:rPr>
              <w:t>Review Notes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(if needed)</w:t>
            </w:r>
          </w:p>
        </w:tc>
      </w:tr>
      <w:tr w:rsidR="006078FB" w:rsidRPr="00311D69" w14:paraId="0596564E" w14:textId="1143DF45" w:rsidTr="39B16AD7">
        <w:tc>
          <w:tcPr>
            <w:tcW w:w="4349" w:type="dxa"/>
          </w:tcPr>
          <w:p w14:paraId="6D19B80B" w14:textId="6D25462E" w:rsidR="00311D69" w:rsidRPr="00935B13" w:rsidRDefault="79F51784" w:rsidP="39B16AD7">
            <w:pPr>
              <w:spacing w:before="41"/>
              <w:ind w:right="520"/>
              <w:rPr>
                <w:rFonts w:ascii="Open Sans" w:eastAsia="Open Sans" w:hAnsi="Open Sans" w:cs="Open Sans"/>
                <w:sz w:val="20"/>
                <w:szCs w:val="20"/>
              </w:rPr>
            </w:pPr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 xml:space="preserve">The school reviewed the data that includes but is not limited to </w:t>
            </w:r>
            <w:r w:rsidRPr="39B16AD7">
              <w:rPr>
                <w:rFonts w:ascii="Open Sans" w:eastAsia="Open Sans" w:hAnsi="Open Sans" w:cs="Open Sans"/>
                <w:i/>
                <w:iCs/>
                <w:sz w:val="20"/>
                <w:szCs w:val="20"/>
              </w:rPr>
              <w:t xml:space="preserve">each of the required applicable data sections </w:t>
            </w:r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>(i.e. academic achievement and growth, graduation rate, College and Career Readiness and/or ACT/SAT, student attendance), identified needs, and prioritized areas of improvement for the next 3 years. (ideally 3-5).</w:t>
            </w:r>
          </w:p>
          <w:p w14:paraId="095CD78C" w14:textId="331B4A87" w:rsidR="00311D69" w:rsidRPr="00935B13" w:rsidRDefault="79F51784" w:rsidP="39B16AD7">
            <w:pPr>
              <w:spacing w:before="41"/>
              <w:ind w:right="520"/>
              <w:rPr>
                <w:rFonts w:ascii="Open Sans" w:eastAsia="Open Sans" w:hAnsi="Open Sans" w:cs="Open Sans"/>
                <w:sz w:val="20"/>
                <w:szCs w:val="20"/>
              </w:rPr>
            </w:pPr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>AND</w:t>
            </w:r>
          </w:p>
          <w:p w14:paraId="59AE5272" w14:textId="38A9DEF0" w:rsidR="00311D69" w:rsidRPr="00935B13" w:rsidRDefault="79F51784" w:rsidP="39B16AD7">
            <w:pPr>
              <w:spacing w:before="269"/>
              <w:ind w:right="220"/>
              <w:rPr>
                <w:rFonts w:ascii="Open Sans" w:eastAsia="Open Sans" w:hAnsi="Open Sans" w:cs="Open Sans"/>
                <w:sz w:val="20"/>
                <w:szCs w:val="20"/>
              </w:rPr>
            </w:pPr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>The school has reflected on progress and challenges that may or may not have contributed to the outcomes for the identified areas of improvement.</w:t>
            </w:r>
          </w:p>
          <w:p w14:paraId="48E48648" w14:textId="3CA5A756" w:rsidR="00311D69" w:rsidRPr="00935B13" w:rsidRDefault="79F51784" w:rsidP="39B16AD7">
            <w:pPr>
              <w:ind w:right="220"/>
              <w:rPr>
                <w:rFonts w:ascii="Open Sans" w:eastAsia="Open Sans" w:hAnsi="Open Sans" w:cs="Open Sans"/>
                <w:sz w:val="20"/>
                <w:szCs w:val="20"/>
              </w:rPr>
            </w:pPr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>AND</w:t>
            </w:r>
          </w:p>
          <w:p w14:paraId="631BDA44" w14:textId="69E70F26" w:rsidR="00311D69" w:rsidRPr="00935B13" w:rsidRDefault="79F51784" w:rsidP="39B16AD7">
            <w:pPr>
              <w:ind w:right="311"/>
              <w:rPr>
                <w:rFonts w:ascii="Open Sans" w:eastAsia="Open Sans" w:hAnsi="Open Sans" w:cs="Open Sans"/>
                <w:sz w:val="20"/>
                <w:szCs w:val="20"/>
              </w:rPr>
            </w:pPr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 xml:space="preserve">The school has provided a description of prior strategies that may or may not have contributed to the outcomes, included </w:t>
            </w:r>
            <w:r w:rsidRPr="39B16AD7">
              <w:rPr>
                <w:rFonts w:ascii="Open Sans" w:eastAsia="Open Sans" w:hAnsi="Open Sans" w:cs="Open Sans"/>
                <w:i/>
                <w:iCs/>
                <w:sz w:val="20"/>
                <w:szCs w:val="20"/>
              </w:rPr>
              <w:t xml:space="preserve">some reflection </w:t>
            </w:r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>on prior year strategies that may or may not have contributed (positively or negatively) to school outcomes.</w:t>
            </w:r>
          </w:p>
          <w:p w14:paraId="6B36B0DC" w14:textId="71D5E70E" w:rsidR="00311D69" w:rsidRPr="00935B13" w:rsidRDefault="79F51784" w:rsidP="39B16AD7">
            <w:pPr>
              <w:rPr>
                <w:rFonts w:ascii="Open Sans" w:eastAsia="Open Sans" w:hAnsi="Open Sans" w:cs="Open Sans"/>
                <w:sz w:val="20"/>
                <w:szCs w:val="20"/>
              </w:rPr>
            </w:pPr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>AND</w:t>
            </w:r>
          </w:p>
          <w:p w14:paraId="1FDACC9A" w14:textId="2A343477" w:rsidR="00311D69" w:rsidRPr="00935B13" w:rsidRDefault="79F51784" w:rsidP="39B16AD7">
            <w:pPr>
              <w:rPr>
                <w:rFonts w:ascii="Open Sans" w:eastAsia="Open Sans" w:hAnsi="Open Sans" w:cs="Open Sans"/>
                <w:sz w:val="20"/>
                <w:szCs w:val="20"/>
              </w:rPr>
            </w:pPr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 xml:space="preserve">The school has provided a description that identifies </w:t>
            </w:r>
            <w:r w:rsidRPr="39B16AD7">
              <w:rPr>
                <w:rFonts w:ascii="Open Sans" w:eastAsia="Open Sans" w:hAnsi="Open Sans" w:cs="Open Sans"/>
                <w:i/>
                <w:iCs/>
                <w:sz w:val="20"/>
                <w:szCs w:val="20"/>
              </w:rPr>
              <w:t xml:space="preserve">some root causes </w:t>
            </w:r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 xml:space="preserve">to explain the reasons for the challenges faced that are </w:t>
            </w:r>
            <w:r w:rsidRPr="39B16AD7">
              <w:rPr>
                <w:rFonts w:ascii="Open Sans" w:eastAsia="Open Sans" w:hAnsi="Open Sans" w:cs="Open Sans"/>
                <w:i/>
                <w:iCs/>
                <w:sz w:val="20"/>
                <w:szCs w:val="20"/>
              </w:rPr>
              <w:t>within the school’s control to act on and vary appropriately based on the school’s data</w:t>
            </w:r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5023" w:type="dxa"/>
          </w:tcPr>
          <w:p w14:paraId="07EF622F" w14:textId="0ECA05CE" w:rsidR="00311D69" w:rsidRPr="00311D69" w:rsidRDefault="00311D69" w:rsidP="00311D69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5023" w:type="dxa"/>
          </w:tcPr>
          <w:p w14:paraId="73D91B07" w14:textId="77777777" w:rsidR="00311D69" w:rsidRPr="00311D69" w:rsidRDefault="00311D69" w:rsidP="00883E3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4CD8B2E0" w14:textId="26214E97" w:rsidR="00311D69" w:rsidRPr="00311D69" w:rsidRDefault="00311D69" w:rsidP="008A188D">
      <w:pPr>
        <w:rPr>
          <w:rFonts w:ascii="Open Sans" w:hAnsi="Open Sans" w:cs="Open Sans"/>
          <w:sz w:val="20"/>
          <w:szCs w:val="20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4317"/>
        <w:gridCol w:w="5039"/>
        <w:gridCol w:w="5039"/>
      </w:tblGrid>
      <w:tr w:rsidR="00CE3F0F" w:rsidRPr="00311D69" w14:paraId="50924650" w14:textId="4DE6C5C2" w:rsidTr="39B16AD7">
        <w:tc>
          <w:tcPr>
            <w:tcW w:w="14395" w:type="dxa"/>
            <w:gridSpan w:val="3"/>
            <w:shd w:val="clear" w:color="auto" w:fill="E8E8E8" w:themeFill="background2"/>
          </w:tcPr>
          <w:p w14:paraId="293D7560" w14:textId="62CBBB01" w:rsidR="00311D69" w:rsidRPr="00311D69" w:rsidRDefault="0097069E" w:rsidP="0097069E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97069E">
              <w:rPr>
                <w:rFonts w:ascii="Open Sans" w:hAnsi="Open Sans" w:cs="Open Sans"/>
                <w:b/>
                <w:bCs/>
                <w:sz w:val="20"/>
                <w:szCs w:val="20"/>
              </w:rPr>
              <w:t>Developing Goals</w:t>
            </w:r>
          </w:p>
        </w:tc>
      </w:tr>
      <w:tr w:rsidR="00EA7A81" w:rsidRPr="00311D69" w14:paraId="733D58C7" w14:textId="35CCABCF" w:rsidTr="39B16AD7">
        <w:tc>
          <w:tcPr>
            <w:tcW w:w="4317" w:type="dxa"/>
            <w:vAlign w:val="bottom"/>
          </w:tcPr>
          <w:p w14:paraId="5F10D3EE" w14:textId="77777777" w:rsidR="000873C5" w:rsidRPr="000873C5" w:rsidRDefault="000873C5" w:rsidP="000873C5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M</w:t>
            </w:r>
            <w:r w:rsidRPr="000873C5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eets Expectations  </w:t>
            </w:r>
          </w:p>
          <w:p w14:paraId="16A04D72" w14:textId="239F3185" w:rsidR="00EA7A81" w:rsidRPr="00311D69" w:rsidRDefault="000873C5" w:rsidP="000873C5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0873C5">
              <w:rPr>
                <w:rFonts w:ascii="Open Sans" w:hAnsi="Open Sans" w:cs="Open Sans"/>
                <w:b/>
                <w:bCs/>
                <w:sz w:val="20"/>
                <w:szCs w:val="20"/>
              </w:rPr>
              <w:t>for Submission</w:t>
            </w:r>
          </w:p>
        </w:tc>
        <w:tc>
          <w:tcPr>
            <w:tcW w:w="5039" w:type="dxa"/>
          </w:tcPr>
          <w:p w14:paraId="1EC7D4D9" w14:textId="5E24859A" w:rsidR="00EA7A81" w:rsidRPr="00311D69" w:rsidRDefault="00EA7A81" w:rsidP="00EA7A81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First </w:t>
            </w:r>
            <w:r w:rsidRPr="00311D69">
              <w:rPr>
                <w:rFonts w:ascii="Open Sans" w:hAnsi="Open Sans" w:cs="Open Sans"/>
                <w:b/>
                <w:bCs/>
                <w:sz w:val="20"/>
                <w:szCs w:val="20"/>
              </w:rPr>
              <w:t>Review Notes</w:t>
            </w:r>
          </w:p>
        </w:tc>
        <w:tc>
          <w:tcPr>
            <w:tcW w:w="5039" w:type="dxa"/>
          </w:tcPr>
          <w:p w14:paraId="07E7E611" w14:textId="6854B5EA" w:rsidR="00EA7A81" w:rsidRPr="000A38D4" w:rsidRDefault="00EA7A81" w:rsidP="00EA7A81">
            <w:pPr>
              <w:jc w:val="center"/>
              <w:rPr>
                <w:rFonts w:ascii="Open Sans" w:hAnsi="Open Sans" w:cs="Open Sans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Second </w:t>
            </w:r>
            <w:r w:rsidRPr="00311D69">
              <w:rPr>
                <w:rFonts w:ascii="Open Sans" w:hAnsi="Open Sans" w:cs="Open Sans"/>
                <w:b/>
                <w:bCs/>
                <w:sz w:val="20"/>
                <w:szCs w:val="20"/>
              </w:rPr>
              <w:t>Review Notes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(if needed)</w:t>
            </w:r>
          </w:p>
        </w:tc>
      </w:tr>
      <w:tr w:rsidR="006078FB" w:rsidRPr="00311D69" w14:paraId="69DCCE09" w14:textId="6671C0B0" w:rsidTr="39B16AD7">
        <w:tc>
          <w:tcPr>
            <w:tcW w:w="4317" w:type="dxa"/>
          </w:tcPr>
          <w:p w14:paraId="2B38E296" w14:textId="209E636D" w:rsidR="00311D69" w:rsidRPr="0021002F" w:rsidRDefault="47F86B54" w:rsidP="39B16AD7">
            <w:pPr>
              <w:spacing w:before="41"/>
              <w:ind w:right="386"/>
              <w:rPr>
                <w:rFonts w:ascii="Open Sans" w:eastAsia="Open Sans" w:hAnsi="Open Sans" w:cs="Open Sans"/>
                <w:sz w:val="20"/>
                <w:szCs w:val="20"/>
              </w:rPr>
            </w:pPr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 xml:space="preserve">Based on the areas of improvement, the school has identified </w:t>
            </w:r>
            <w:r w:rsidRPr="39B16AD7">
              <w:rPr>
                <w:rFonts w:ascii="Open Sans" w:eastAsia="Open Sans" w:hAnsi="Open Sans" w:cs="Open Sans"/>
                <w:i/>
                <w:iCs/>
                <w:sz w:val="20"/>
                <w:szCs w:val="20"/>
              </w:rPr>
              <w:t>a reasonable number of 3- year goals (ideally 3-5)</w:t>
            </w:r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>.</w:t>
            </w:r>
          </w:p>
          <w:p w14:paraId="685AE5CF" w14:textId="4D6C1D0B" w:rsidR="00311D69" w:rsidRPr="0021002F" w:rsidRDefault="47F86B54" w:rsidP="39B16AD7">
            <w:pPr>
              <w:rPr>
                <w:rFonts w:ascii="Open Sans" w:eastAsia="Open Sans" w:hAnsi="Open Sans" w:cs="Open Sans"/>
                <w:sz w:val="20"/>
                <w:szCs w:val="20"/>
              </w:rPr>
            </w:pPr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>AND</w:t>
            </w:r>
          </w:p>
          <w:p w14:paraId="7474BE3F" w14:textId="14BF0DFD" w:rsidR="00311D69" w:rsidRPr="0021002F" w:rsidRDefault="47F86B54" w:rsidP="39B16AD7">
            <w:pPr>
              <w:rPr>
                <w:rFonts w:ascii="Open Sans" w:eastAsia="Open Sans" w:hAnsi="Open Sans" w:cs="Open Sans"/>
                <w:sz w:val="20"/>
                <w:szCs w:val="20"/>
              </w:rPr>
            </w:pPr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 xml:space="preserve">The </w:t>
            </w:r>
            <w:r w:rsidRPr="39B16AD7">
              <w:rPr>
                <w:rFonts w:ascii="Open Sans" w:eastAsia="Open Sans" w:hAnsi="Open Sans" w:cs="Open Sans"/>
                <w:i/>
                <w:iCs/>
                <w:sz w:val="20"/>
                <w:szCs w:val="20"/>
              </w:rPr>
              <w:t xml:space="preserve">goals adequately align </w:t>
            </w:r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>to the identified areas of improvement.</w:t>
            </w:r>
          </w:p>
          <w:p w14:paraId="2453783F" w14:textId="7B2997DC" w:rsidR="00311D69" w:rsidRPr="0021002F" w:rsidRDefault="47F86B54" w:rsidP="39B16AD7">
            <w:pPr>
              <w:rPr>
                <w:rFonts w:ascii="Open Sans" w:eastAsia="Open Sans" w:hAnsi="Open Sans" w:cs="Open Sans"/>
                <w:sz w:val="20"/>
                <w:szCs w:val="20"/>
              </w:rPr>
            </w:pPr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>AND</w:t>
            </w:r>
          </w:p>
          <w:p w14:paraId="10743015" w14:textId="0B74D04C" w:rsidR="00311D69" w:rsidRPr="0021002F" w:rsidRDefault="47F86B54" w:rsidP="39B16AD7">
            <w:pPr>
              <w:ind w:right="298"/>
              <w:rPr>
                <w:rFonts w:ascii="Open Sans" w:eastAsia="Open Sans" w:hAnsi="Open Sans" w:cs="Open Sans"/>
                <w:i/>
                <w:iCs/>
                <w:sz w:val="20"/>
                <w:szCs w:val="20"/>
              </w:rPr>
            </w:pPr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 xml:space="preserve">The goals are </w:t>
            </w:r>
            <w:r w:rsidRPr="39B16AD7">
              <w:rPr>
                <w:rFonts w:ascii="Open Sans" w:eastAsia="Open Sans" w:hAnsi="Open Sans" w:cs="Open Sans"/>
                <w:i/>
                <w:iCs/>
                <w:sz w:val="20"/>
                <w:szCs w:val="20"/>
              </w:rPr>
              <w:t>SMART (specific, measurable, attainable, relevant, and time-bound) and include components that address what is to be improved, for whom, the amount of expected improvement, and by when.</w:t>
            </w:r>
          </w:p>
          <w:p w14:paraId="33E419C9" w14:textId="7BC4639F" w:rsidR="00311D69" w:rsidRPr="0021002F" w:rsidRDefault="47F86B54" w:rsidP="39B16AD7">
            <w:pPr>
              <w:rPr>
                <w:rFonts w:ascii="Open Sans" w:eastAsia="Open Sans" w:hAnsi="Open Sans" w:cs="Open Sans"/>
                <w:sz w:val="20"/>
                <w:szCs w:val="20"/>
              </w:rPr>
            </w:pPr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>AND</w:t>
            </w:r>
          </w:p>
          <w:p w14:paraId="7E23B57A" w14:textId="2407A575" w:rsidR="00311D69" w:rsidRPr="0021002F" w:rsidRDefault="47F86B54" w:rsidP="39B16AD7">
            <w:pPr>
              <w:rPr>
                <w:rFonts w:ascii="Open Sans" w:eastAsia="Open Sans" w:hAnsi="Open Sans" w:cs="Open Sans"/>
                <w:sz w:val="20"/>
                <w:szCs w:val="20"/>
              </w:rPr>
            </w:pPr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 xml:space="preserve">The school provides </w:t>
            </w:r>
            <w:r w:rsidRPr="39B16AD7">
              <w:rPr>
                <w:rFonts w:ascii="Open Sans" w:eastAsia="Open Sans" w:hAnsi="Open Sans" w:cs="Open Sans"/>
                <w:i/>
                <w:iCs/>
                <w:sz w:val="20"/>
                <w:szCs w:val="20"/>
              </w:rPr>
              <w:t>adequate and mostly high-quality goal statements</w:t>
            </w:r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5039" w:type="dxa"/>
          </w:tcPr>
          <w:p w14:paraId="08DB8DD5" w14:textId="6304E9B0" w:rsidR="000E39A4" w:rsidRPr="00190AEB" w:rsidRDefault="000E39A4" w:rsidP="002D4054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039" w:type="dxa"/>
          </w:tcPr>
          <w:p w14:paraId="34FA07B7" w14:textId="77777777" w:rsidR="00311D69" w:rsidRPr="00311D69" w:rsidRDefault="00311D69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</w:tbl>
    <w:p w14:paraId="6D0BB949" w14:textId="77777777" w:rsidR="00883E38" w:rsidRPr="00311D69" w:rsidRDefault="00883E38" w:rsidP="008A188D">
      <w:pPr>
        <w:rPr>
          <w:rFonts w:ascii="Open Sans" w:hAnsi="Open Sans" w:cs="Open Sans"/>
          <w:sz w:val="20"/>
          <w:szCs w:val="20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4317"/>
        <w:gridCol w:w="5039"/>
        <w:gridCol w:w="5039"/>
      </w:tblGrid>
      <w:tr w:rsidR="00CE3F0F" w:rsidRPr="00311D69" w14:paraId="7BE88904" w14:textId="77777777" w:rsidTr="39B16AD7">
        <w:tc>
          <w:tcPr>
            <w:tcW w:w="14395" w:type="dxa"/>
            <w:gridSpan w:val="3"/>
            <w:shd w:val="clear" w:color="auto" w:fill="E8E8E8" w:themeFill="background2"/>
          </w:tcPr>
          <w:p w14:paraId="0E26A730" w14:textId="3537932A" w:rsidR="00311D69" w:rsidRPr="00311D69" w:rsidRDefault="0097069E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Developing </w:t>
            </w:r>
            <w:r w:rsidR="00311D69" w:rsidRPr="00311D69">
              <w:rPr>
                <w:rFonts w:ascii="Open Sans" w:hAnsi="Open Sans" w:cs="Open Sans"/>
                <w:b/>
                <w:bCs/>
                <w:sz w:val="20"/>
                <w:szCs w:val="20"/>
              </w:rPr>
              <w:t>Strategies</w:t>
            </w:r>
          </w:p>
        </w:tc>
      </w:tr>
      <w:tr w:rsidR="00EA7A81" w:rsidRPr="00311D69" w14:paraId="38186092" w14:textId="77777777" w:rsidTr="39B16AD7">
        <w:tc>
          <w:tcPr>
            <w:tcW w:w="4317" w:type="dxa"/>
            <w:vAlign w:val="bottom"/>
          </w:tcPr>
          <w:p w14:paraId="40523CEF" w14:textId="77777777" w:rsidR="000873C5" w:rsidRPr="000873C5" w:rsidRDefault="000873C5" w:rsidP="000873C5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M</w:t>
            </w:r>
            <w:r w:rsidRPr="000873C5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eets Expectations  </w:t>
            </w:r>
          </w:p>
          <w:p w14:paraId="22DD6194" w14:textId="2DF87730" w:rsidR="00EA7A81" w:rsidRPr="00311D69" w:rsidRDefault="000873C5" w:rsidP="000873C5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0873C5">
              <w:rPr>
                <w:rFonts w:ascii="Open Sans" w:hAnsi="Open Sans" w:cs="Open Sans"/>
                <w:b/>
                <w:bCs/>
                <w:sz w:val="20"/>
                <w:szCs w:val="20"/>
              </w:rPr>
              <w:t>for Submission</w:t>
            </w:r>
          </w:p>
        </w:tc>
        <w:tc>
          <w:tcPr>
            <w:tcW w:w="5039" w:type="dxa"/>
          </w:tcPr>
          <w:p w14:paraId="21F53FD0" w14:textId="18A6A5A8" w:rsidR="00EA7A81" w:rsidRPr="00311D69" w:rsidRDefault="00EA7A81" w:rsidP="00EA7A81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First </w:t>
            </w:r>
            <w:r w:rsidRPr="00311D69">
              <w:rPr>
                <w:rFonts w:ascii="Open Sans" w:hAnsi="Open Sans" w:cs="Open Sans"/>
                <w:b/>
                <w:bCs/>
                <w:sz w:val="20"/>
                <w:szCs w:val="20"/>
              </w:rPr>
              <w:t>Review Notes</w:t>
            </w:r>
          </w:p>
        </w:tc>
        <w:tc>
          <w:tcPr>
            <w:tcW w:w="5039" w:type="dxa"/>
          </w:tcPr>
          <w:p w14:paraId="589DC842" w14:textId="164F4871" w:rsidR="00EA7A81" w:rsidRPr="00311D69" w:rsidRDefault="00EA7A81" w:rsidP="00EA7A81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Second </w:t>
            </w:r>
            <w:r w:rsidRPr="00311D69">
              <w:rPr>
                <w:rFonts w:ascii="Open Sans" w:hAnsi="Open Sans" w:cs="Open Sans"/>
                <w:b/>
                <w:bCs/>
                <w:sz w:val="20"/>
                <w:szCs w:val="20"/>
              </w:rPr>
              <w:t>Review Notes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(if needed)</w:t>
            </w:r>
          </w:p>
        </w:tc>
      </w:tr>
      <w:tr w:rsidR="006078FB" w:rsidRPr="00311D69" w14:paraId="27DBA180" w14:textId="77777777" w:rsidTr="39B16AD7">
        <w:tc>
          <w:tcPr>
            <w:tcW w:w="4317" w:type="dxa"/>
          </w:tcPr>
          <w:p w14:paraId="3A02FDB2" w14:textId="26114417" w:rsidR="00311D69" w:rsidRPr="00EE4FBE" w:rsidRDefault="7C98AE22" w:rsidP="39B16AD7">
            <w:pPr>
              <w:spacing w:before="41" w:line="257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 xml:space="preserve">Strategy/strategies show an </w:t>
            </w:r>
            <w:r w:rsidRPr="39B16AD7">
              <w:rPr>
                <w:rFonts w:ascii="Open Sans" w:eastAsia="Open Sans" w:hAnsi="Open Sans" w:cs="Open Sans"/>
                <w:i/>
                <w:iCs/>
                <w:sz w:val="20"/>
                <w:szCs w:val="20"/>
              </w:rPr>
              <w:t xml:space="preserve">adequately logical connection to the identified goal(s) </w:t>
            </w:r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>building to the theory of action.</w:t>
            </w:r>
          </w:p>
          <w:p w14:paraId="7BB05D69" w14:textId="08540331" w:rsidR="00311D69" w:rsidRPr="00EE4FBE" w:rsidRDefault="7C98AE22" w:rsidP="39B16AD7">
            <w:pPr>
              <w:spacing w:line="257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>AND</w:t>
            </w:r>
          </w:p>
          <w:p w14:paraId="1A3D9DA7" w14:textId="6225E9B3" w:rsidR="00311D69" w:rsidRPr="00EE4FBE" w:rsidRDefault="7C98AE22" w:rsidP="39B16AD7">
            <w:pPr>
              <w:rPr>
                <w:rFonts w:ascii="Open Sans" w:eastAsia="Open Sans" w:hAnsi="Open Sans" w:cs="Open Sans"/>
                <w:sz w:val="20"/>
                <w:szCs w:val="20"/>
              </w:rPr>
            </w:pPr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>Strategy descriptions clearly and concisely define what the strategy is and align with the district’s expectations for implementation.</w:t>
            </w:r>
          </w:p>
        </w:tc>
        <w:tc>
          <w:tcPr>
            <w:tcW w:w="5039" w:type="dxa"/>
          </w:tcPr>
          <w:p w14:paraId="48D5D6A0" w14:textId="6B61CD50" w:rsidR="00311D69" w:rsidRPr="00311D69" w:rsidRDefault="00311D6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039" w:type="dxa"/>
          </w:tcPr>
          <w:p w14:paraId="4E97927D" w14:textId="1389B264" w:rsidR="00311D69" w:rsidRPr="007B7319" w:rsidRDefault="00311D6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46177D17" w14:textId="77777777" w:rsidR="00311D69" w:rsidRDefault="00311D69" w:rsidP="008A188D">
      <w:pPr>
        <w:rPr>
          <w:rFonts w:ascii="Open Sans" w:hAnsi="Open Sans" w:cs="Open Sans"/>
          <w:sz w:val="20"/>
          <w:szCs w:val="20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4317"/>
        <w:gridCol w:w="5039"/>
        <w:gridCol w:w="5039"/>
      </w:tblGrid>
      <w:tr w:rsidR="00CA143D" w:rsidRPr="00311D69" w14:paraId="173AD47B" w14:textId="77777777" w:rsidTr="39B16AD7">
        <w:tc>
          <w:tcPr>
            <w:tcW w:w="14395" w:type="dxa"/>
            <w:gridSpan w:val="3"/>
            <w:shd w:val="clear" w:color="auto" w:fill="E8E8E8" w:themeFill="background2"/>
          </w:tcPr>
          <w:p w14:paraId="512518F2" w14:textId="4CF98A4C" w:rsidR="00CA143D" w:rsidRPr="00311D69" w:rsidRDefault="00CA143D" w:rsidP="00970FC9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Developing Benchmark Indicators</w:t>
            </w:r>
          </w:p>
        </w:tc>
      </w:tr>
      <w:tr w:rsidR="00CA143D" w:rsidRPr="00311D69" w14:paraId="0F340325" w14:textId="77777777" w:rsidTr="39B16AD7">
        <w:tc>
          <w:tcPr>
            <w:tcW w:w="4317" w:type="dxa"/>
            <w:vAlign w:val="bottom"/>
          </w:tcPr>
          <w:p w14:paraId="46F640FC" w14:textId="77777777" w:rsidR="00CA143D" w:rsidRPr="000873C5" w:rsidRDefault="00CA143D" w:rsidP="00970FC9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M</w:t>
            </w:r>
            <w:r w:rsidRPr="000873C5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eets Expectations  </w:t>
            </w:r>
          </w:p>
          <w:p w14:paraId="7027D644" w14:textId="77777777" w:rsidR="00CA143D" w:rsidRPr="00311D69" w:rsidRDefault="00CA143D" w:rsidP="00970FC9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0873C5">
              <w:rPr>
                <w:rFonts w:ascii="Open Sans" w:hAnsi="Open Sans" w:cs="Open Sans"/>
                <w:b/>
                <w:bCs/>
                <w:sz w:val="20"/>
                <w:szCs w:val="20"/>
              </w:rPr>
              <w:t>for Submission</w:t>
            </w:r>
          </w:p>
        </w:tc>
        <w:tc>
          <w:tcPr>
            <w:tcW w:w="5039" w:type="dxa"/>
          </w:tcPr>
          <w:p w14:paraId="4353DCEC" w14:textId="77777777" w:rsidR="00CA143D" w:rsidRPr="00311D69" w:rsidRDefault="00CA143D" w:rsidP="00970FC9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First </w:t>
            </w:r>
            <w:r w:rsidRPr="00311D69">
              <w:rPr>
                <w:rFonts w:ascii="Open Sans" w:hAnsi="Open Sans" w:cs="Open Sans"/>
                <w:b/>
                <w:bCs/>
                <w:sz w:val="20"/>
                <w:szCs w:val="20"/>
              </w:rPr>
              <w:t>Review Notes</w:t>
            </w:r>
          </w:p>
        </w:tc>
        <w:tc>
          <w:tcPr>
            <w:tcW w:w="5039" w:type="dxa"/>
          </w:tcPr>
          <w:p w14:paraId="034F2B12" w14:textId="77777777" w:rsidR="00CA143D" w:rsidRPr="00311D69" w:rsidRDefault="00CA143D" w:rsidP="00970FC9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Second </w:t>
            </w:r>
            <w:r w:rsidRPr="00311D69">
              <w:rPr>
                <w:rFonts w:ascii="Open Sans" w:hAnsi="Open Sans" w:cs="Open Sans"/>
                <w:b/>
                <w:bCs/>
                <w:sz w:val="20"/>
                <w:szCs w:val="20"/>
              </w:rPr>
              <w:t>Review Notes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(if needed)</w:t>
            </w:r>
          </w:p>
        </w:tc>
      </w:tr>
      <w:tr w:rsidR="00CA143D" w:rsidRPr="00311D69" w14:paraId="130CF72D" w14:textId="77777777" w:rsidTr="39B16AD7">
        <w:tc>
          <w:tcPr>
            <w:tcW w:w="4317" w:type="dxa"/>
          </w:tcPr>
          <w:p w14:paraId="4303C7CB" w14:textId="1FF3162C" w:rsidR="00CA143D" w:rsidRPr="00EE4FBE" w:rsidRDefault="66CCA7D2" w:rsidP="39B16AD7">
            <w:pPr>
              <w:spacing w:before="41"/>
              <w:rPr>
                <w:rFonts w:ascii="Open Sans" w:eastAsia="Open Sans" w:hAnsi="Open Sans" w:cs="Open Sans"/>
                <w:sz w:val="20"/>
                <w:szCs w:val="20"/>
              </w:rPr>
            </w:pPr>
            <w:r w:rsidRPr="39B16AD7">
              <w:rPr>
                <w:rFonts w:ascii="Open Sans" w:eastAsia="Open Sans" w:hAnsi="Open Sans" w:cs="Open Sans"/>
                <w:i/>
                <w:iCs/>
                <w:sz w:val="20"/>
                <w:szCs w:val="20"/>
              </w:rPr>
              <w:t xml:space="preserve">Well-developed benchmark indicators exist </w:t>
            </w:r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>for most strategies.</w:t>
            </w:r>
          </w:p>
          <w:p w14:paraId="0A91FFEB" w14:textId="4DB8BDAA" w:rsidR="00CA143D" w:rsidRPr="00EE4FBE" w:rsidRDefault="66CCA7D2" w:rsidP="39B16AD7">
            <w:pPr>
              <w:spacing w:before="41"/>
              <w:ind w:right="220"/>
              <w:rPr>
                <w:rFonts w:ascii="Open Sans" w:eastAsia="Open Sans" w:hAnsi="Open Sans" w:cs="Open Sans"/>
                <w:sz w:val="20"/>
                <w:szCs w:val="20"/>
              </w:rPr>
            </w:pPr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>AND</w:t>
            </w:r>
          </w:p>
          <w:p w14:paraId="6E363F12" w14:textId="795140BC" w:rsidR="00CA143D" w:rsidRPr="00EE4FBE" w:rsidRDefault="66CCA7D2" w:rsidP="39B16AD7">
            <w:pPr>
              <w:spacing w:before="41"/>
              <w:rPr>
                <w:rFonts w:ascii="Open Sans" w:eastAsia="Open Sans" w:hAnsi="Open Sans" w:cs="Open Sans"/>
                <w:sz w:val="20"/>
                <w:szCs w:val="20"/>
              </w:rPr>
            </w:pPr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 xml:space="preserve">The benchmark indicators identified are generally </w:t>
            </w:r>
            <w:r w:rsidRPr="39B16AD7">
              <w:rPr>
                <w:rFonts w:ascii="Open Sans" w:eastAsia="Open Sans" w:hAnsi="Open Sans" w:cs="Open Sans"/>
                <w:i/>
                <w:iCs/>
                <w:sz w:val="20"/>
                <w:szCs w:val="20"/>
              </w:rPr>
              <w:t xml:space="preserve">leading (predictive) indicators </w:t>
            </w:r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 xml:space="preserve">of the goal and/or include </w:t>
            </w:r>
            <w:r w:rsidRPr="39B16AD7">
              <w:rPr>
                <w:rFonts w:ascii="Open Sans" w:eastAsia="Open Sans" w:hAnsi="Open Sans" w:cs="Open Sans"/>
                <w:i/>
                <w:iCs/>
                <w:sz w:val="20"/>
                <w:szCs w:val="20"/>
              </w:rPr>
              <w:t xml:space="preserve">some output measures </w:t>
            </w:r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>such as observed change in practice.</w:t>
            </w:r>
          </w:p>
          <w:p w14:paraId="203F5DA5" w14:textId="7066494C" w:rsidR="00CA143D" w:rsidRPr="00EE4FBE" w:rsidRDefault="66CCA7D2" w:rsidP="39B16AD7">
            <w:pPr>
              <w:spacing w:before="41"/>
              <w:ind w:right="220"/>
              <w:rPr>
                <w:rFonts w:ascii="Open Sans" w:eastAsia="Open Sans" w:hAnsi="Open Sans" w:cs="Open Sans"/>
                <w:sz w:val="20"/>
                <w:szCs w:val="20"/>
              </w:rPr>
            </w:pPr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>AND</w:t>
            </w:r>
          </w:p>
          <w:p w14:paraId="16941C44" w14:textId="24B91983" w:rsidR="00CA143D" w:rsidRPr="00EE4FBE" w:rsidRDefault="66CCA7D2" w:rsidP="39B16AD7">
            <w:pPr>
              <w:spacing w:before="41"/>
              <w:rPr>
                <w:rFonts w:ascii="Open Sans" w:eastAsia="Open Sans" w:hAnsi="Open Sans" w:cs="Open Sans"/>
                <w:sz w:val="20"/>
                <w:szCs w:val="20"/>
              </w:rPr>
            </w:pPr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 xml:space="preserve">The benchmark indicators identified are generally </w:t>
            </w:r>
            <w:r w:rsidRPr="39B16AD7">
              <w:rPr>
                <w:rFonts w:ascii="Open Sans" w:eastAsia="Open Sans" w:hAnsi="Open Sans" w:cs="Open Sans"/>
                <w:i/>
                <w:iCs/>
                <w:sz w:val="20"/>
                <w:szCs w:val="20"/>
              </w:rPr>
              <w:t xml:space="preserve">sufficient for showing progress </w:t>
            </w:r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>of the associated strategy’s implementation</w:t>
            </w:r>
          </w:p>
          <w:p w14:paraId="23C6B667" w14:textId="7609E2E5" w:rsidR="00CA143D" w:rsidRPr="00EE4FBE" w:rsidRDefault="66CCA7D2" w:rsidP="39B16AD7">
            <w:pPr>
              <w:ind w:left="1" w:right="311" w:hanging="1"/>
              <w:rPr>
                <w:rFonts w:ascii="Open Sans" w:eastAsia="Open Sans" w:hAnsi="Open Sans" w:cs="Open Sans"/>
                <w:sz w:val="20"/>
                <w:szCs w:val="20"/>
              </w:rPr>
            </w:pPr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>and improvement toward meeting the goal using data and evidence.</w:t>
            </w:r>
          </w:p>
          <w:p w14:paraId="53F1B6FB" w14:textId="75779148" w:rsidR="00CA143D" w:rsidRPr="00EE4FBE" w:rsidRDefault="66CCA7D2" w:rsidP="39B16AD7">
            <w:pPr>
              <w:spacing w:before="41"/>
              <w:ind w:left="1" w:right="311" w:hanging="1"/>
              <w:rPr>
                <w:rFonts w:ascii="Open Sans" w:eastAsia="Open Sans" w:hAnsi="Open Sans" w:cs="Open Sans"/>
                <w:sz w:val="20"/>
                <w:szCs w:val="20"/>
              </w:rPr>
            </w:pPr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>AND</w:t>
            </w:r>
          </w:p>
          <w:p w14:paraId="59695F5C" w14:textId="06FE1464" w:rsidR="00CA143D" w:rsidRPr="00EE4FBE" w:rsidRDefault="66CCA7D2" w:rsidP="39B16AD7">
            <w:pPr>
              <w:spacing w:before="41"/>
            </w:pPr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 xml:space="preserve">The benchmark indicators identified are collected </w:t>
            </w:r>
            <w:r w:rsidRPr="39B16AD7">
              <w:rPr>
                <w:rFonts w:ascii="Open Sans" w:eastAsia="Open Sans" w:hAnsi="Open Sans" w:cs="Open Sans"/>
                <w:i/>
                <w:iCs/>
                <w:sz w:val="20"/>
                <w:szCs w:val="20"/>
              </w:rPr>
              <w:t xml:space="preserve">frequently enough </w:t>
            </w:r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>to serve as leading measures (e.g., more than once a year).</w:t>
            </w:r>
          </w:p>
        </w:tc>
        <w:tc>
          <w:tcPr>
            <w:tcW w:w="5039" w:type="dxa"/>
          </w:tcPr>
          <w:p w14:paraId="3A7C30C0" w14:textId="77777777" w:rsidR="00CA143D" w:rsidRPr="00311D69" w:rsidRDefault="00CA143D" w:rsidP="00970FC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039" w:type="dxa"/>
          </w:tcPr>
          <w:p w14:paraId="496717E8" w14:textId="77777777" w:rsidR="00CA143D" w:rsidRPr="007B7319" w:rsidRDefault="00CA143D" w:rsidP="00970FC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3C3A5285" w14:textId="77777777" w:rsidR="00EF4F77" w:rsidRDefault="00EF4F77" w:rsidP="008A188D">
      <w:pPr>
        <w:rPr>
          <w:rFonts w:ascii="Open Sans" w:hAnsi="Open Sans" w:cs="Open Sans"/>
          <w:sz w:val="20"/>
          <w:szCs w:val="20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4317"/>
        <w:gridCol w:w="5039"/>
        <w:gridCol w:w="5039"/>
      </w:tblGrid>
      <w:tr w:rsidR="00701518" w:rsidRPr="00311D69" w14:paraId="59187461" w14:textId="77777777" w:rsidTr="39B16AD7">
        <w:tc>
          <w:tcPr>
            <w:tcW w:w="14395" w:type="dxa"/>
            <w:gridSpan w:val="3"/>
            <w:shd w:val="clear" w:color="auto" w:fill="E8E8E8" w:themeFill="background2"/>
          </w:tcPr>
          <w:p w14:paraId="0E93D9D5" w14:textId="3E57CA68" w:rsidR="00701518" w:rsidRPr="00311D69" w:rsidRDefault="00617771" w:rsidP="00617771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617771">
              <w:rPr>
                <w:rFonts w:ascii="Open Sans" w:hAnsi="Open Sans" w:cs="Open Sans"/>
                <w:b/>
                <w:bCs/>
                <w:sz w:val="20"/>
                <w:szCs w:val="20"/>
              </w:rPr>
              <w:t>Reflect on Plan: Disciplinary Practices</w:t>
            </w:r>
          </w:p>
        </w:tc>
      </w:tr>
      <w:tr w:rsidR="00701518" w:rsidRPr="00311D69" w14:paraId="22B9DF19" w14:textId="77777777" w:rsidTr="39B16AD7">
        <w:tc>
          <w:tcPr>
            <w:tcW w:w="4317" w:type="dxa"/>
            <w:vAlign w:val="bottom"/>
          </w:tcPr>
          <w:p w14:paraId="1A358954" w14:textId="77777777" w:rsidR="00701518" w:rsidRPr="000873C5" w:rsidRDefault="00701518" w:rsidP="00970FC9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M</w:t>
            </w:r>
            <w:r w:rsidRPr="000873C5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eets Expectations  </w:t>
            </w:r>
          </w:p>
          <w:p w14:paraId="12E21810" w14:textId="77777777" w:rsidR="00701518" w:rsidRPr="00311D69" w:rsidRDefault="00701518" w:rsidP="00970FC9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0873C5">
              <w:rPr>
                <w:rFonts w:ascii="Open Sans" w:hAnsi="Open Sans" w:cs="Open Sans"/>
                <w:b/>
                <w:bCs/>
                <w:sz w:val="20"/>
                <w:szCs w:val="20"/>
              </w:rPr>
              <w:t>for Submission</w:t>
            </w:r>
          </w:p>
        </w:tc>
        <w:tc>
          <w:tcPr>
            <w:tcW w:w="5039" w:type="dxa"/>
          </w:tcPr>
          <w:p w14:paraId="06C1C84D" w14:textId="77777777" w:rsidR="00701518" w:rsidRPr="00311D69" w:rsidRDefault="00701518" w:rsidP="00970FC9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First </w:t>
            </w:r>
            <w:r w:rsidRPr="00311D69">
              <w:rPr>
                <w:rFonts w:ascii="Open Sans" w:hAnsi="Open Sans" w:cs="Open Sans"/>
                <w:b/>
                <w:bCs/>
                <w:sz w:val="20"/>
                <w:szCs w:val="20"/>
              </w:rPr>
              <w:t>Review Notes</w:t>
            </w:r>
          </w:p>
        </w:tc>
        <w:tc>
          <w:tcPr>
            <w:tcW w:w="5039" w:type="dxa"/>
          </w:tcPr>
          <w:p w14:paraId="532DE513" w14:textId="77777777" w:rsidR="00701518" w:rsidRPr="00311D69" w:rsidRDefault="00701518" w:rsidP="00970FC9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Second </w:t>
            </w:r>
            <w:r w:rsidRPr="00311D69">
              <w:rPr>
                <w:rFonts w:ascii="Open Sans" w:hAnsi="Open Sans" w:cs="Open Sans"/>
                <w:b/>
                <w:bCs/>
                <w:sz w:val="20"/>
                <w:szCs w:val="20"/>
              </w:rPr>
              <w:t>Review Notes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(if needed)</w:t>
            </w:r>
          </w:p>
        </w:tc>
      </w:tr>
      <w:tr w:rsidR="00701518" w:rsidRPr="00311D69" w14:paraId="508485F0" w14:textId="77777777" w:rsidTr="39B16AD7">
        <w:tc>
          <w:tcPr>
            <w:tcW w:w="4317" w:type="dxa"/>
          </w:tcPr>
          <w:p w14:paraId="4FB089B6" w14:textId="7C88CB32" w:rsidR="00701518" w:rsidRPr="00EE4FBE" w:rsidRDefault="687121A0" w:rsidP="39B16AD7">
            <w:pPr>
              <w:rPr>
                <w:rFonts w:ascii="Open Sans" w:eastAsia="Open Sans" w:hAnsi="Open Sans" w:cs="Open Sans"/>
                <w:sz w:val="20"/>
                <w:szCs w:val="20"/>
              </w:rPr>
            </w:pPr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>The school has provided at least one step to be taken to reduce lost instructional time due to student discipline.</w:t>
            </w:r>
          </w:p>
        </w:tc>
        <w:tc>
          <w:tcPr>
            <w:tcW w:w="5039" w:type="dxa"/>
          </w:tcPr>
          <w:p w14:paraId="429FFDD5" w14:textId="77777777" w:rsidR="00701518" w:rsidRPr="00311D69" w:rsidRDefault="00701518" w:rsidP="00970FC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039" w:type="dxa"/>
          </w:tcPr>
          <w:p w14:paraId="0ED9B1BE" w14:textId="77777777" w:rsidR="00701518" w:rsidRPr="007B7319" w:rsidRDefault="00701518" w:rsidP="00970FC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0E8E926B" w14:textId="77777777" w:rsidR="00701518" w:rsidRDefault="00701518" w:rsidP="008A188D">
      <w:pPr>
        <w:rPr>
          <w:rFonts w:ascii="Open Sans" w:hAnsi="Open Sans" w:cs="Open Sans"/>
          <w:sz w:val="20"/>
          <w:szCs w:val="20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4317"/>
        <w:gridCol w:w="5039"/>
        <w:gridCol w:w="5039"/>
      </w:tblGrid>
      <w:tr w:rsidR="00617771" w:rsidRPr="00311D69" w14:paraId="0D1D56F9" w14:textId="77777777" w:rsidTr="39B16AD7">
        <w:tc>
          <w:tcPr>
            <w:tcW w:w="14395" w:type="dxa"/>
            <w:gridSpan w:val="3"/>
            <w:shd w:val="clear" w:color="auto" w:fill="E8E8E8" w:themeFill="background2"/>
          </w:tcPr>
          <w:p w14:paraId="0D1C2DFF" w14:textId="1FC27C85" w:rsidR="00617771" w:rsidRPr="00311D69" w:rsidRDefault="00617771" w:rsidP="000B69F5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617771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Reflect on Plan: </w:t>
            </w:r>
            <w:r w:rsidR="000B69F5" w:rsidRPr="000B69F5">
              <w:rPr>
                <w:rFonts w:ascii="Open Sans" w:hAnsi="Open Sans" w:cs="Open Sans"/>
                <w:b/>
                <w:bCs/>
                <w:sz w:val="20"/>
                <w:szCs w:val="20"/>
              </w:rPr>
              <w:t>Well-Rounded Educational Opportunities</w:t>
            </w:r>
          </w:p>
        </w:tc>
      </w:tr>
      <w:tr w:rsidR="00617771" w:rsidRPr="00311D69" w14:paraId="6B4DA50F" w14:textId="77777777" w:rsidTr="39B16AD7">
        <w:tc>
          <w:tcPr>
            <w:tcW w:w="4317" w:type="dxa"/>
            <w:vAlign w:val="bottom"/>
          </w:tcPr>
          <w:p w14:paraId="399E3EF0" w14:textId="77777777" w:rsidR="00617771" w:rsidRPr="000873C5" w:rsidRDefault="00617771" w:rsidP="00970FC9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M</w:t>
            </w:r>
            <w:r w:rsidRPr="000873C5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eets Expectations  </w:t>
            </w:r>
          </w:p>
          <w:p w14:paraId="06E144AC" w14:textId="77777777" w:rsidR="00617771" w:rsidRPr="00311D69" w:rsidRDefault="00617771" w:rsidP="00970FC9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0873C5">
              <w:rPr>
                <w:rFonts w:ascii="Open Sans" w:hAnsi="Open Sans" w:cs="Open Sans"/>
                <w:b/>
                <w:bCs/>
                <w:sz w:val="20"/>
                <w:szCs w:val="20"/>
              </w:rPr>
              <w:t>for Submission</w:t>
            </w:r>
          </w:p>
        </w:tc>
        <w:tc>
          <w:tcPr>
            <w:tcW w:w="5039" w:type="dxa"/>
          </w:tcPr>
          <w:p w14:paraId="0B1438E7" w14:textId="77777777" w:rsidR="00617771" w:rsidRPr="00311D69" w:rsidRDefault="00617771" w:rsidP="00970FC9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First </w:t>
            </w:r>
            <w:r w:rsidRPr="00311D69">
              <w:rPr>
                <w:rFonts w:ascii="Open Sans" w:hAnsi="Open Sans" w:cs="Open Sans"/>
                <w:b/>
                <w:bCs/>
                <w:sz w:val="20"/>
                <w:szCs w:val="20"/>
              </w:rPr>
              <w:t>Review Notes</w:t>
            </w:r>
          </w:p>
        </w:tc>
        <w:tc>
          <w:tcPr>
            <w:tcW w:w="5039" w:type="dxa"/>
          </w:tcPr>
          <w:p w14:paraId="21D7B529" w14:textId="77777777" w:rsidR="00617771" w:rsidRPr="00311D69" w:rsidRDefault="00617771" w:rsidP="00970FC9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Second </w:t>
            </w:r>
            <w:r w:rsidRPr="00311D69">
              <w:rPr>
                <w:rFonts w:ascii="Open Sans" w:hAnsi="Open Sans" w:cs="Open Sans"/>
                <w:b/>
                <w:bCs/>
                <w:sz w:val="20"/>
                <w:szCs w:val="20"/>
              </w:rPr>
              <w:t>Review Notes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(if needed)</w:t>
            </w:r>
          </w:p>
        </w:tc>
      </w:tr>
      <w:tr w:rsidR="00617771" w:rsidRPr="00311D69" w14:paraId="1D53CF9A" w14:textId="77777777" w:rsidTr="39B16AD7">
        <w:tc>
          <w:tcPr>
            <w:tcW w:w="4317" w:type="dxa"/>
          </w:tcPr>
          <w:p w14:paraId="1D2F7AF3" w14:textId="3881D6F9" w:rsidR="00617771" w:rsidRPr="00EE4FBE" w:rsidRDefault="7A94CEF1" w:rsidP="39B16AD7">
            <w:pPr>
              <w:spacing w:before="41"/>
              <w:rPr>
                <w:rFonts w:ascii="Open Sans" w:eastAsia="Open Sans" w:hAnsi="Open Sans" w:cs="Open Sans"/>
                <w:sz w:val="20"/>
                <w:szCs w:val="20"/>
              </w:rPr>
            </w:pPr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 xml:space="preserve">The school has provided a general description of its vision for a well-rounded education aligned </w:t>
            </w:r>
            <w:proofErr w:type="gramStart"/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>to</w:t>
            </w:r>
            <w:proofErr w:type="gramEnd"/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 xml:space="preserve"> ESSA.</w:t>
            </w:r>
          </w:p>
          <w:p w14:paraId="671DD09F" w14:textId="1817BA30" w:rsidR="00617771" w:rsidRPr="00EE4FBE" w:rsidRDefault="7A94CEF1" w:rsidP="39B16AD7">
            <w:pPr>
              <w:spacing w:before="41"/>
              <w:rPr>
                <w:rFonts w:ascii="Open Sans" w:eastAsia="Open Sans" w:hAnsi="Open Sans" w:cs="Open Sans"/>
                <w:sz w:val="20"/>
                <w:szCs w:val="20"/>
              </w:rPr>
            </w:pPr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>AND</w:t>
            </w:r>
          </w:p>
          <w:p w14:paraId="4614192D" w14:textId="67E324DE" w:rsidR="00617771" w:rsidRPr="00EE4FBE" w:rsidRDefault="7A94CEF1" w:rsidP="39B16AD7">
            <w:pPr>
              <w:spacing w:before="41"/>
              <w:rPr>
                <w:rFonts w:ascii="Open Sans" w:eastAsia="Open Sans" w:hAnsi="Open Sans" w:cs="Open Sans"/>
                <w:sz w:val="20"/>
                <w:szCs w:val="20"/>
              </w:rPr>
            </w:pPr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>The school has identified courses and opportunities beyond core subjects, organized by grade band.</w:t>
            </w:r>
          </w:p>
          <w:p w14:paraId="08D858C6" w14:textId="5ADEF1E4" w:rsidR="00617771" w:rsidRPr="00EE4FBE" w:rsidRDefault="7A94CEF1" w:rsidP="39B16AD7">
            <w:pPr>
              <w:spacing w:before="41"/>
              <w:rPr>
                <w:rFonts w:ascii="Open Sans" w:eastAsia="Open Sans" w:hAnsi="Open Sans" w:cs="Open Sans"/>
                <w:sz w:val="20"/>
                <w:szCs w:val="20"/>
              </w:rPr>
            </w:pPr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>AND</w:t>
            </w:r>
          </w:p>
          <w:p w14:paraId="50A6BCE0" w14:textId="3D3798FE" w:rsidR="00617771" w:rsidRPr="00EE4FBE" w:rsidRDefault="7A94CEF1" w:rsidP="39B16AD7">
            <w:pPr>
              <w:spacing w:before="41"/>
              <w:rPr>
                <w:rFonts w:ascii="Open Sans" w:eastAsia="Open Sans" w:hAnsi="Open Sans" w:cs="Open Sans"/>
                <w:sz w:val="20"/>
                <w:szCs w:val="20"/>
              </w:rPr>
            </w:pPr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>The school has identified at least one action the school will take to ensure equitable access for all students, including students with disabilities. AND</w:t>
            </w:r>
          </w:p>
          <w:p w14:paraId="1CC20F03" w14:textId="768CAF89" w:rsidR="00617771" w:rsidRPr="00EE4FBE" w:rsidRDefault="7A94CEF1" w:rsidP="39B16AD7">
            <w:pPr>
              <w:rPr>
                <w:rFonts w:ascii="Open Sans" w:eastAsia="Open Sans" w:hAnsi="Open Sans" w:cs="Open Sans"/>
                <w:sz w:val="20"/>
                <w:szCs w:val="20"/>
              </w:rPr>
            </w:pPr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>The school has identified at least one local, state, or federal funding source that supports the efforts.</w:t>
            </w:r>
          </w:p>
        </w:tc>
        <w:tc>
          <w:tcPr>
            <w:tcW w:w="5039" w:type="dxa"/>
          </w:tcPr>
          <w:p w14:paraId="5BC6A28E" w14:textId="77777777" w:rsidR="00617771" w:rsidRPr="00311D69" w:rsidRDefault="00617771" w:rsidP="00970FC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039" w:type="dxa"/>
          </w:tcPr>
          <w:p w14:paraId="6E5711D3" w14:textId="77777777" w:rsidR="00617771" w:rsidRPr="007B7319" w:rsidRDefault="00617771" w:rsidP="00970FC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5EDE3175" w14:textId="77777777" w:rsidR="00617771" w:rsidRDefault="00617771" w:rsidP="008A188D">
      <w:pPr>
        <w:rPr>
          <w:rFonts w:ascii="Open Sans" w:hAnsi="Open Sans" w:cs="Open Sans"/>
          <w:sz w:val="20"/>
          <w:szCs w:val="20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4317"/>
        <w:gridCol w:w="5039"/>
        <w:gridCol w:w="5039"/>
      </w:tblGrid>
      <w:tr w:rsidR="000B69F5" w:rsidRPr="00311D69" w14:paraId="6103F3F9" w14:textId="77777777" w:rsidTr="39B16AD7">
        <w:tc>
          <w:tcPr>
            <w:tcW w:w="14395" w:type="dxa"/>
            <w:gridSpan w:val="3"/>
            <w:shd w:val="clear" w:color="auto" w:fill="E8E8E8" w:themeFill="background2"/>
          </w:tcPr>
          <w:p w14:paraId="17BA4C0B" w14:textId="6B74ECB1" w:rsidR="000B69F5" w:rsidRPr="00311D69" w:rsidRDefault="000B69F5" w:rsidP="000B69F5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617771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Reflect on Plan: </w:t>
            </w:r>
            <w:r w:rsidRPr="000B69F5">
              <w:rPr>
                <w:rFonts w:ascii="Open Sans" w:hAnsi="Open Sans" w:cs="Open Sans"/>
                <w:b/>
                <w:bCs/>
                <w:sz w:val="20"/>
                <w:szCs w:val="20"/>
              </w:rPr>
              <w:t>Safe, Supportive, and Healthy Environments</w:t>
            </w:r>
          </w:p>
        </w:tc>
      </w:tr>
      <w:tr w:rsidR="000B69F5" w:rsidRPr="00311D69" w14:paraId="6DD241C9" w14:textId="77777777" w:rsidTr="39B16AD7">
        <w:tc>
          <w:tcPr>
            <w:tcW w:w="4317" w:type="dxa"/>
            <w:vAlign w:val="bottom"/>
          </w:tcPr>
          <w:p w14:paraId="6FB37736" w14:textId="77777777" w:rsidR="000B69F5" w:rsidRPr="000873C5" w:rsidRDefault="000B69F5" w:rsidP="00970FC9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M</w:t>
            </w:r>
            <w:r w:rsidRPr="000873C5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eets Expectations  </w:t>
            </w:r>
          </w:p>
          <w:p w14:paraId="52F15810" w14:textId="77777777" w:rsidR="000B69F5" w:rsidRPr="00311D69" w:rsidRDefault="000B69F5" w:rsidP="00970FC9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0873C5">
              <w:rPr>
                <w:rFonts w:ascii="Open Sans" w:hAnsi="Open Sans" w:cs="Open Sans"/>
                <w:b/>
                <w:bCs/>
                <w:sz w:val="20"/>
                <w:szCs w:val="20"/>
              </w:rPr>
              <w:t>for Submission</w:t>
            </w:r>
          </w:p>
        </w:tc>
        <w:tc>
          <w:tcPr>
            <w:tcW w:w="5039" w:type="dxa"/>
          </w:tcPr>
          <w:p w14:paraId="0FCC4AFC" w14:textId="77777777" w:rsidR="000B69F5" w:rsidRPr="00311D69" w:rsidRDefault="000B69F5" w:rsidP="00970FC9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First </w:t>
            </w:r>
            <w:r w:rsidRPr="00311D69">
              <w:rPr>
                <w:rFonts w:ascii="Open Sans" w:hAnsi="Open Sans" w:cs="Open Sans"/>
                <w:b/>
                <w:bCs/>
                <w:sz w:val="20"/>
                <w:szCs w:val="20"/>
              </w:rPr>
              <w:t>Review Notes</w:t>
            </w:r>
          </w:p>
        </w:tc>
        <w:tc>
          <w:tcPr>
            <w:tcW w:w="5039" w:type="dxa"/>
          </w:tcPr>
          <w:p w14:paraId="2B6571FA" w14:textId="77777777" w:rsidR="000B69F5" w:rsidRPr="00311D69" w:rsidRDefault="000B69F5" w:rsidP="00970FC9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Second </w:t>
            </w:r>
            <w:r w:rsidRPr="00311D69">
              <w:rPr>
                <w:rFonts w:ascii="Open Sans" w:hAnsi="Open Sans" w:cs="Open Sans"/>
                <w:b/>
                <w:bCs/>
                <w:sz w:val="20"/>
                <w:szCs w:val="20"/>
              </w:rPr>
              <w:t>Review Notes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(if needed)</w:t>
            </w:r>
          </w:p>
        </w:tc>
      </w:tr>
      <w:tr w:rsidR="000B69F5" w:rsidRPr="00311D69" w14:paraId="0935A330" w14:textId="77777777" w:rsidTr="39B16AD7">
        <w:tc>
          <w:tcPr>
            <w:tcW w:w="4317" w:type="dxa"/>
          </w:tcPr>
          <w:p w14:paraId="0EEE757E" w14:textId="7381948E" w:rsidR="000B69F5" w:rsidRPr="00EE4FBE" w:rsidRDefault="2904CA22" w:rsidP="39B16AD7">
            <w:pPr>
              <w:spacing w:before="41"/>
              <w:rPr>
                <w:rFonts w:ascii="Open Sans" w:eastAsia="Open Sans" w:hAnsi="Open Sans" w:cs="Open Sans"/>
                <w:sz w:val="20"/>
                <w:szCs w:val="20"/>
              </w:rPr>
            </w:pPr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>The school has provided and analyzed school climate data to identify at least one priority for providing a safe, supportive, and healthy environment.</w:t>
            </w:r>
          </w:p>
          <w:p w14:paraId="1794B9CE" w14:textId="359D4AD8" w:rsidR="000B69F5" w:rsidRPr="00EE4FBE" w:rsidRDefault="2904CA22" w:rsidP="39B16AD7">
            <w:pPr>
              <w:spacing w:before="41"/>
              <w:rPr>
                <w:rFonts w:ascii="Open Sans" w:eastAsia="Open Sans" w:hAnsi="Open Sans" w:cs="Open Sans"/>
                <w:sz w:val="20"/>
                <w:szCs w:val="20"/>
              </w:rPr>
            </w:pPr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>AND</w:t>
            </w:r>
          </w:p>
          <w:p w14:paraId="36329E2D" w14:textId="4C102042" w:rsidR="000B69F5" w:rsidRPr="00EE4FBE" w:rsidRDefault="2904CA22" w:rsidP="39B16AD7">
            <w:pPr>
              <w:spacing w:before="41"/>
              <w:rPr>
                <w:rFonts w:ascii="Open Sans" w:eastAsia="Open Sans" w:hAnsi="Open Sans" w:cs="Open Sans"/>
                <w:sz w:val="20"/>
                <w:szCs w:val="20"/>
              </w:rPr>
            </w:pPr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>The school has provided at least one way it will address the identified priorities for providing a safe, supportive, and healthy environment.</w:t>
            </w:r>
          </w:p>
        </w:tc>
        <w:tc>
          <w:tcPr>
            <w:tcW w:w="5039" w:type="dxa"/>
          </w:tcPr>
          <w:p w14:paraId="4EEAFC63" w14:textId="77777777" w:rsidR="000B69F5" w:rsidRPr="00311D69" w:rsidRDefault="000B69F5" w:rsidP="00970FC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039" w:type="dxa"/>
          </w:tcPr>
          <w:p w14:paraId="27E14C37" w14:textId="77777777" w:rsidR="000B69F5" w:rsidRPr="007B7319" w:rsidRDefault="000B69F5" w:rsidP="00970FC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2EFC14E4" w14:textId="77777777" w:rsidR="000B69F5" w:rsidRDefault="000B69F5" w:rsidP="008A188D">
      <w:pPr>
        <w:rPr>
          <w:rFonts w:ascii="Open Sans" w:hAnsi="Open Sans" w:cs="Open Sans"/>
          <w:sz w:val="20"/>
          <w:szCs w:val="20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4317"/>
        <w:gridCol w:w="5039"/>
        <w:gridCol w:w="5039"/>
      </w:tblGrid>
      <w:tr w:rsidR="000B69F5" w:rsidRPr="00311D69" w14:paraId="1C1B675D" w14:textId="77777777" w:rsidTr="39B16AD7">
        <w:tc>
          <w:tcPr>
            <w:tcW w:w="14395" w:type="dxa"/>
            <w:gridSpan w:val="3"/>
            <w:shd w:val="clear" w:color="auto" w:fill="E8E8E8" w:themeFill="background2"/>
          </w:tcPr>
          <w:p w14:paraId="63A06A50" w14:textId="0795A902" w:rsidR="000B69F5" w:rsidRPr="00311D69" w:rsidRDefault="000B69F5" w:rsidP="00BA7CDE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617771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Reflect on Plan: </w:t>
            </w:r>
            <w:r w:rsidR="00BA7CDE" w:rsidRPr="00BA7CDE">
              <w:rPr>
                <w:rFonts w:ascii="Open Sans" w:hAnsi="Open Sans" w:cs="Open Sans"/>
                <w:b/>
                <w:bCs/>
                <w:sz w:val="20"/>
                <w:szCs w:val="20"/>
              </w:rPr>
              <w:t>Integration and Effective Use of Technology in the Classroom</w:t>
            </w:r>
          </w:p>
        </w:tc>
      </w:tr>
      <w:tr w:rsidR="000B69F5" w:rsidRPr="00311D69" w14:paraId="211157CE" w14:textId="77777777" w:rsidTr="39B16AD7">
        <w:tc>
          <w:tcPr>
            <w:tcW w:w="4317" w:type="dxa"/>
            <w:vAlign w:val="bottom"/>
          </w:tcPr>
          <w:p w14:paraId="62592EA1" w14:textId="77777777" w:rsidR="000B69F5" w:rsidRPr="000873C5" w:rsidRDefault="000B69F5" w:rsidP="00970FC9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M</w:t>
            </w:r>
            <w:r w:rsidRPr="000873C5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eets Expectations  </w:t>
            </w:r>
          </w:p>
          <w:p w14:paraId="125EBA25" w14:textId="77777777" w:rsidR="000B69F5" w:rsidRPr="00311D69" w:rsidRDefault="000B69F5" w:rsidP="00970FC9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0873C5">
              <w:rPr>
                <w:rFonts w:ascii="Open Sans" w:hAnsi="Open Sans" w:cs="Open Sans"/>
                <w:b/>
                <w:bCs/>
                <w:sz w:val="20"/>
                <w:szCs w:val="20"/>
              </w:rPr>
              <w:t>for Submission</w:t>
            </w:r>
          </w:p>
        </w:tc>
        <w:tc>
          <w:tcPr>
            <w:tcW w:w="5039" w:type="dxa"/>
          </w:tcPr>
          <w:p w14:paraId="5717E73F" w14:textId="77777777" w:rsidR="000B69F5" w:rsidRPr="00311D69" w:rsidRDefault="000B69F5" w:rsidP="00970FC9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First </w:t>
            </w:r>
            <w:r w:rsidRPr="00311D69">
              <w:rPr>
                <w:rFonts w:ascii="Open Sans" w:hAnsi="Open Sans" w:cs="Open Sans"/>
                <w:b/>
                <w:bCs/>
                <w:sz w:val="20"/>
                <w:szCs w:val="20"/>
              </w:rPr>
              <w:t>Review Notes</w:t>
            </w:r>
          </w:p>
        </w:tc>
        <w:tc>
          <w:tcPr>
            <w:tcW w:w="5039" w:type="dxa"/>
          </w:tcPr>
          <w:p w14:paraId="4B0F3281" w14:textId="77777777" w:rsidR="000B69F5" w:rsidRPr="00311D69" w:rsidRDefault="000B69F5" w:rsidP="00970FC9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Second </w:t>
            </w:r>
            <w:r w:rsidRPr="00311D69">
              <w:rPr>
                <w:rFonts w:ascii="Open Sans" w:hAnsi="Open Sans" w:cs="Open Sans"/>
                <w:b/>
                <w:bCs/>
                <w:sz w:val="20"/>
                <w:szCs w:val="20"/>
              </w:rPr>
              <w:t>Review Notes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(if needed)</w:t>
            </w:r>
          </w:p>
        </w:tc>
      </w:tr>
      <w:tr w:rsidR="000B69F5" w:rsidRPr="00311D69" w14:paraId="1B240D3A" w14:textId="77777777" w:rsidTr="39B16AD7">
        <w:tc>
          <w:tcPr>
            <w:tcW w:w="4317" w:type="dxa"/>
          </w:tcPr>
          <w:p w14:paraId="473C2598" w14:textId="4AC7E07A" w:rsidR="000B69F5" w:rsidRPr="00EE4FBE" w:rsidRDefault="2BC31806" w:rsidP="39B16AD7">
            <w:pPr>
              <w:spacing w:before="57"/>
              <w:rPr>
                <w:rFonts w:ascii="Open Sans" w:eastAsia="Open Sans" w:hAnsi="Open Sans" w:cs="Open Sans"/>
                <w:sz w:val="20"/>
                <w:szCs w:val="20"/>
              </w:rPr>
            </w:pPr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>The school has provided data and described the level of access to technology that students have as part of the instructional program.</w:t>
            </w:r>
          </w:p>
          <w:p w14:paraId="1DF03DAA" w14:textId="04D54971" w:rsidR="000B69F5" w:rsidRPr="00EE4FBE" w:rsidRDefault="2BC31806" w:rsidP="39B16AD7">
            <w:pPr>
              <w:spacing w:before="41"/>
              <w:rPr>
                <w:rFonts w:ascii="Open Sans" w:eastAsia="Open Sans" w:hAnsi="Open Sans" w:cs="Open Sans"/>
                <w:sz w:val="20"/>
                <w:szCs w:val="20"/>
              </w:rPr>
            </w:pPr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>AND</w:t>
            </w:r>
          </w:p>
          <w:p w14:paraId="1129C137" w14:textId="613B0A69" w:rsidR="000B69F5" w:rsidRPr="00EE4FBE" w:rsidRDefault="2BC31806" w:rsidP="39B16AD7">
            <w:pPr>
              <w:spacing w:before="40"/>
              <w:rPr>
                <w:rFonts w:ascii="Open Sans" w:eastAsia="Open Sans" w:hAnsi="Open Sans" w:cs="Open Sans"/>
                <w:sz w:val="20"/>
                <w:szCs w:val="20"/>
              </w:rPr>
            </w:pPr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>The school has identified at least one challenge faced in integrating technology into practice.</w:t>
            </w:r>
          </w:p>
          <w:p w14:paraId="310B541B" w14:textId="0B34C2F9" w:rsidR="000B69F5" w:rsidRPr="00EE4FBE" w:rsidRDefault="2BC31806" w:rsidP="39B16AD7">
            <w:pPr>
              <w:spacing w:before="41"/>
              <w:rPr>
                <w:rFonts w:ascii="Open Sans" w:eastAsia="Open Sans" w:hAnsi="Open Sans" w:cs="Open Sans"/>
                <w:sz w:val="20"/>
                <w:szCs w:val="20"/>
              </w:rPr>
            </w:pPr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>AND</w:t>
            </w:r>
          </w:p>
          <w:p w14:paraId="61CB0FD3" w14:textId="670F18FB" w:rsidR="000B69F5" w:rsidRPr="00EE4FBE" w:rsidRDefault="2BC31806" w:rsidP="39B16AD7">
            <w:pPr>
              <w:spacing w:before="41"/>
              <w:rPr>
                <w:rFonts w:ascii="Open Sans" w:eastAsia="Open Sans" w:hAnsi="Open Sans" w:cs="Open Sans"/>
                <w:sz w:val="20"/>
                <w:szCs w:val="20"/>
              </w:rPr>
            </w:pPr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>The school has identified at least one step to be taken to address the identified challenges.</w:t>
            </w:r>
          </w:p>
          <w:p w14:paraId="021A813E" w14:textId="756CECE3" w:rsidR="000B69F5" w:rsidRPr="00EE4FBE" w:rsidRDefault="2BC31806" w:rsidP="39B16AD7">
            <w:pPr>
              <w:spacing w:before="41"/>
              <w:jc w:val="both"/>
              <w:rPr>
                <w:rFonts w:ascii="Open Sans" w:eastAsia="Open Sans" w:hAnsi="Open Sans" w:cs="Open Sans"/>
                <w:sz w:val="20"/>
                <w:szCs w:val="20"/>
              </w:rPr>
            </w:pPr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>AND</w:t>
            </w:r>
          </w:p>
          <w:p w14:paraId="3162449E" w14:textId="72CEEC08" w:rsidR="000B69F5" w:rsidRPr="00EE4FBE" w:rsidRDefault="2BC31806" w:rsidP="39B16AD7">
            <w:pPr>
              <w:spacing w:before="41"/>
              <w:rPr>
                <w:rFonts w:ascii="Open Sans" w:eastAsia="Open Sans" w:hAnsi="Open Sans" w:cs="Open Sans"/>
                <w:sz w:val="20"/>
                <w:szCs w:val="20"/>
              </w:rPr>
            </w:pPr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>The school has identified at least one possible funding source for increasing access to technology.</w:t>
            </w:r>
          </w:p>
        </w:tc>
        <w:tc>
          <w:tcPr>
            <w:tcW w:w="5039" w:type="dxa"/>
          </w:tcPr>
          <w:p w14:paraId="21EF1F84" w14:textId="77777777" w:rsidR="000B69F5" w:rsidRPr="00311D69" w:rsidRDefault="000B69F5" w:rsidP="00970FC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039" w:type="dxa"/>
          </w:tcPr>
          <w:p w14:paraId="6D98D4AE" w14:textId="77777777" w:rsidR="000B69F5" w:rsidRPr="007B7319" w:rsidRDefault="000B69F5" w:rsidP="00970FC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09C4F2B9" w14:textId="77777777" w:rsidR="000B69F5" w:rsidRDefault="000B69F5" w:rsidP="008A188D">
      <w:pPr>
        <w:rPr>
          <w:rFonts w:ascii="Open Sans" w:hAnsi="Open Sans" w:cs="Open Sans"/>
          <w:sz w:val="20"/>
          <w:szCs w:val="20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4317"/>
        <w:gridCol w:w="5039"/>
        <w:gridCol w:w="5039"/>
      </w:tblGrid>
      <w:tr w:rsidR="00BA7CDE" w:rsidRPr="00311D69" w14:paraId="6FF9E0F3" w14:textId="77777777" w:rsidTr="39B16AD7">
        <w:tc>
          <w:tcPr>
            <w:tcW w:w="14395" w:type="dxa"/>
            <w:gridSpan w:val="3"/>
            <w:shd w:val="clear" w:color="auto" w:fill="E8E8E8" w:themeFill="background2"/>
          </w:tcPr>
          <w:p w14:paraId="160F9CAA" w14:textId="0B1B9DBB" w:rsidR="00BA7CDE" w:rsidRPr="00311D69" w:rsidRDefault="00BA7CDE" w:rsidP="00BA7CDE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617771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Reflect on Plan: 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F</w:t>
            </w:r>
            <w:r w:rsidRPr="00BA7CDE">
              <w:rPr>
                <w:rFonts w:ascii="Open Sans" w:hAnsi="Open Sans" w:cs="Open Sans"/>
                <w:b/>
                <w:bCs/>
                <w:sz w:val="20"/>
                <w:szCs w:val="20"/>
              </w:rPr>
              <w:t>amily and Community Engagement</w:t>
            </w:r>
          </w:p>
        </w:tc>
      </w:tr>
      <w:tr w:rsidR="00BA7CDE" w:rsidRPr="00311D69" w14:paraId="0A6B5D1F" w14:textId="77777777" w:rsidTr="39B16AD7">
        <w:tc>
          <w:tcPr>
            <w:tcW w:w="4317" w:type="dxa"/>
            <w:vAlign w:val="bottom"/>
          </w:tcPr>
          <w:p w14:paraId="6037B726" w14:textId="77777777" w:rsidR="00BA7CDE" w:rsidRPr="000873C5" w:rsidRDefault="00BA7CDE" w:rsidP="00970FC9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M</w:t>
            </w:r>
            <w:r w:rsidRPr="000873C5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eets Expectations  </w:t>
            </w:r>
          </w:p>
          <w:p w14:paraId="547A03CC" w14:textId="77777777" w:rsidR="00BA7CDE" w:rsidRPr="00311D69" w:rsidRDefault="00BA7CDE" w:rsidP="00970FC9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0873C5">
              <w:rPr>
                <w:rFonts w:ascii="Open Sans" w:hAnsi="Open Sans" w:cs="Open Sans"/>
                <w:b/>
                <w:bCs/>
                <w:sz w:val="20"/>
                <w:szCs w:val="20"/>
              </w:rPr>
              <w:t>for Submission</w:t>
            </w:r>
          </w:p>
        </w:tc>
        <w:tc>
          <w:tcPr>
            <w:tcW w:w="5039" w:type="dxa"/>
          </w:tcPr>
          <w:p w14:paraId="67F07E87" w14:textId="77777777" w:rsidR="00BA7CDE" w:rsidRPr="00311D69" w:rsidRDefault="00BA7CDE" w:rsidP="00970FC9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First </w:t>
            </w:r>
            <w:r w:rsidRPr="00311D69">
              <w:rPr>
                <w:rFonts w:ascii="Open Sans" w:hAnsi="Open Sans" w:cs="Open Sans"/>
                <w:b/>
                <w:bCs/>
                <w:sz w:val="20"/>
                <w:szCs w:val="20"/>
              </w:rPr>
              <w:t>Review Notes</w:t>
            </w:r>
          </w:p>
        </w:tc>
        <w:tc>
          <w:tcPr>
            <w:tcW w:w="5039" w:type="dxa"/>
          </w:tcPr>
          <w:p w14:paraId="1032DD95" w14:textId="77777777" w:rsidR="00BA7CDE" w:rsidRPr="00311D69" w:rsidRDefault="00BA7CDE" w:rsidP="00970FC9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Second </w:t>
            </w:r>
            <w:r w:rsidRPr="00311D69">
              <w:rPr>
                <w:rFonts w:ascii="Open Sans" w:hAnsi="Open Sans" w:cs="Open Sans"/>
                <w:b/>
                <w:bCs/>
                <w:sz w:val="20"/>
                <w:szCs w:val="20"/>
              </w:rPr>
              <w:t>Review Notes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(if needed)</w:t>
            </w:r>
          </w:p>
        </w:tc>
      </w:tr>
      <w:tr w:rsidR="00BA7CDE" w:rsidRPr="00311D69" w14:paraId="0B2BF8DE" w14:textId="77777777" w:rsidTr="39B16AD7">
        <w:tc>
          <w:tcPr>
            <w:tcW w:w="4317" w:type="dxa"/>
          </w:tcPr>
          <w:p w14:paraId="59A631F6" w14:textId="5A24A35C" w:rsidR="00BA7CDE" w:rsidRPr="00EE4FBE" w:rsidRDefault="1C6E399A" w:rsidP="39B16AD7">
            <w:pPr>
              <w:spacing w:before="41"/>
              <w:rPr>
                <w:rFonts w:ascii="Open Sans" w:eastAsia="Open Sans" w:hAnsi="Open Sans" w:cs="Open Sans"/>
                <w:sz w:val="20"/>
                <w:szCs w:val="20"/>
              </w:rPr>
            </w:pPr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>The school provides a general description of family and community engagement activities to be implemented.</w:t>
            </w:r>
          </w:p>
          <w:p w14:paraId="4D508601" w14:textId="4DB41FA9" w:rsidR="00BA7CDE" w:rsidRPr="00EE4FBE" w:rsidRDefault="1C6E399A" w:rsidP="39B16AD7">
            <w:pPr>
              <w:spacing w:before="41"/>
              <w:rPr>
                <w:rFonts w:ascii="Open Sans" w:eastAsia="Open Sans" w:hAnsi="Open Sans" w:cs="Open Sans"/>
                <w:sz w:val="20"/>
                <w:szCs w:val="20"/>
              </w:rPr>
            </w:pPr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>OR</w:t>
            </w:r>
          </w:p>
          <w:p w14:paraId="68D4B42F" w14:textId="584D9A3A" w:rsidR="00BA7CDE" w:rsidRPr="00EE4FBE" w:rsidRDefault="1C6E399A" w:rsidP="39B16AD7">
            <w:pPr>
              <w:spacing w:before="41"/>
              <w:rPr>
                <w:rFonts w:ascii="Open Sans" w:eastAsia="Open Sans" w:hAnsi="Open Sans" w:cs="Open Sans"/>
                <w:sz w:val="20"/>
                <w:szCs w:val="20"/>
              </w:rPr>
            </w:pPr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>At least half of the family and community engagement activities described have an academic focus and are aligned to the academic needs of the school.</w:t>
            </w:r>
          </w:p>
          <w:p w14:paraId="347F12F9" w14:textId="753799C8" w:rsidR="00BA7CDE" w:rsidRPr="00EE4FBE" w:rsidRDefault="1C6E399A" w:rsidP="39B16AD7">
            <w:pPr>
              <w:spacing w:before="41"/>
              <w:ind w:right="386"/>
              <w:rPr>
                <w:rFonts w:ascii="Open Sans" w:eastAsia="Open Sans" w:hAnsi="Open Sans" w:cs="Open Sans"/>
                <w:sz w:val="20"/>
                <w:szCs w:val="20"/>
              </w:rPr>
            </w:pPr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>OR</w:t>
            </w:r>
          </w:p>
          <w:p w14:paraId="53E02662" w14:textId="08A0D569" w:rsidR="00BA7CDE" w:rsidRPr="00EE4FBE" w:rsidRDefault="1C6E399A" w:rsidP="39B16AD7">
            <w:pPr>
              <w:spacing w:before="41"/>
              <w:rPr>
                <w:rFonts w:ascii="Open Sans" w:eastAsia="Open Sans" w:hAnsi="Open Sans" w:cs="Open Sans"/>
                <w:sz w:val="20"/>
                <w:szCs w:val="20"/>
              </w:rPr>
            </w:pPr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>There is at least one activity to engage parents and families of English learners. (if applicable)</w:t>
            </w:r>
          </w:p>
        </w:tc>
        <w:tc>
          <w:tcPr>
            <w:tcW w:w="5039" w:type="dxa"/>
          </w:tcPr>
          <w:p w14:paraId="592D5950" w14:textId="77777777" w:rsidR="00BA7CDE" w:rsidRPr="00311D69" w:rsidRDefault="00BA7CDE" w:rsidP="00970FC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039" w:type="dxa"/>
          </w:tcPr>
          <w:p w14:paraId="3BC8387D" w14:textId="77777777" w:rsidR="00BA7CDE" w:rsidRPr="007B7319" w:rsidRDefault="00BA7CDE" w:rsidP="00970FC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0B2142E2" w14:textId="77777777" w:rsidR="00BA7CDE" w:rsidRDefault="00BA7CDE" w:rsidP="008A188D">
      <w:pPr>
        <w:rPr>
          <w:rFonts w:ascii="Open Sans" w:hAnsi="Open Sans" w:cs="Open Sans"/>
          <w:sz w:val="20"/>
          <w:szCs w:val="20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4317"/>
        <w:gridCol w:w="5039"/>
        <w:gridCol w:w="5039"/>
      </w:tblGrid>
      <w:tr w:rsidR="00CB0CC6" w:rsidRPr="00311D69" w14:paraId="10E3474F" w14:textId="77777777" w:rsidTr="39B16AD7">
        <w:tc>
          <w:tcPr>
            <w:tcW w:w="14395" w:type="dxa"/>
            <w:gridSpan w:val="3"/>
            <w:shd w:val="clear" w:color="auto" w:fill="E8E8E8" w:themeFill="background2"/>
          </w:tcPr>
          <w:p w14:paraId="4C4F14F1" w14:textId="77777777" w:rsidR="00CB0CC6" w:rsidRPr="00311D69" w:rsidRDefault="00CB0CC6" w:rsidP="00970FC9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617771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Reflect on Plan: </w:t>
            </w:r>
            <w:r w:rsidRPr="00EA2112">
              <w:rPr>
                <w:rFonts w:ascii="Open Sans" w:hAnsi="Open Sans" w:cs="Open Sans"/>
                <w:b/>
                <w:bCs/>
                <w:sz w:val="20"/>
                <w:szCs w:val="20"/>
              </w:rPr>
              <w:t>Professional Learning for Educators</w:t>
            </w:r>
          </w:p>
        </w:tc>
      </w:tr>
      <w:tr w:rsidR="00CB0CC6" w:rsidRPr="00311D69" w14:paraId="7D3A100D" w14:textId="77777777" w:rsidTr="39B16AD7">
        <w:tc>
          <w:tcPr>
            <w:tcW w:w="4317" w:type="dxa"/>
            <w:vAlign w:val="bottom"/>
          </w:tcPr>
          <w:p w14:paraId="7A3353E6" w14:textId="77777777" w:rsidR="00CB0CC6" w:rsidRPr="000873C5" w:rsidRDefault="00CB0CC6" w:rsidP="00970FC9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M</w:t>
            </w:r>
            <w:r w:rsidRPr="000873C5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eets Expectations  </w:t>
            </w:r>
          </w:p>
          <w:p w14:paraId="1E269338" w14:textId="77777777" w:rsidR="00CB0CC6" w:rsidRPr="00311D69" w:rsidRDefault="00CB0CC6" w:rsidP="00970FC9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0873C5">
              <w:rPr>
                <w:rFonts w:ascii="Open Sans" w:hAnsi="Open Sans" w:cs="Open Sans"/>
                <w:b/>
                <w:bCs/>
                <w:sz w:val="20"/>
                <w:szCs w:val="20"/>
              </w:rPr>
              <w:t>for Submission</w:t>
            </w:r>
          </w:p>
        </w:tc>
        <w:tc>
          <w:tcPr>
            <w:tcW w:w="5039" w:type="dxa"/>
          </w:tcPr>
          <w:p w14:paraId="48EA9E24" w14:textId="77777777" w:rsidR="00CB0CC6" w:rsidRPr="00311D69" w:rsidRDefault="00CB0CC6" w:rsidP="00970FC9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First </w:t>
            </w:r>
            <w:r w:rsidRPr="00311D69">
              <w:rPr>
                <w:rFonts w:ascii="Open Sans" w:hAnsi="Open Sans" w:cs="Open Sans"/>
                <w:b/>
                <w:bCs/>
                <w:sz w:val="20"/>
                <w:szCs w:val="20"/>
              </w:rPr>
              <w:t>Review Notes</w:t>
            </w:r>
          </w:p>
        </w:tc>
        <w:tc>
          <w:tcPr>
            <w:tcW w:w="5039" w:type="dxa"/>
          </w:tcPr>
          <w:p w14:paraId="6BC199E6" w14:textId="77777777" w:rsidR="00CB0CC6" w:rsidRPr="00311D69" w:rsidRDefault="00CB0CC6" w:rsidP="00970FC9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Second </w:t>
            </w:r>
            <w:r w:rsidRPr="00311D69">
              <w:rPr>
                <w:rFonts w:ascii="Open Sans" w:hAnsi="Open Sans" w:cs="Open Sans"/>
                <w:b/>
                <w:bCs/>
                <w:sz w:val="20"/>
                <w:szCs w:val="20"/>
              </w:rPr>
              <w:t>Review Notes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(if needed)</w:t>
            </w:r>
          </w:p>
        </w:tc>
      </w:tr>
      <w:tr w:rsidR="00CB0CC6" w:rsidRPr="00311D69" w14:paraId="76528568" w14:textId="77777777" w:rsidTr="39B16AD7">
        <w:tc>
          <w:tcPr>
            <w:tcW w:w="4317" w:type="dxa"/>
          </w:tcPr>
          <w:p w14:paraId="66407937" w14:textId="437D8154" w:rsidR="00CB0CC6" w:rsidRPr="00EE4FBE" w:rsidRDefault="2FC3661F" w:rsidP="39B16AD7">
            <w:pPr>
              <w:spacing w:before="41"/>
              <w:rPr>
                <w:rFonts w:ascii="Open Sans" w:eastAsia="Open Sans" w:hAnsi="Open Sans" w:cs="Open Sans"/>
                <w:sz w:val="20"/>
                <w:szCs w:val="20"/>
              </w:rPr>
            </w:pPr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>The school has provided a general description of planned professional development activities for teachers and leaders.</w:t>
            </w:r>
          </w:p>
          <w:p w14:paraId="733AC0B0" w14:textId="29F29DF6" w:rsidR="00CB0CC6" w:rsidRPr="00EE4FBE" w:rsidRDefault="2FC3661F" w:rsidP="39B16AD7">
            <w:pPr>
              <w:spacing w:before="41"/>
              <w:rPr>
                <w:rFonts w:ascii="Open Sans" w:eastAsia="Open Sans" w:hAnsi="Open Sans" w:cs="Open Sans"/>
                <w:sz w:val="20"/>
                <w:szCs w:val="20"/>
              </w:rPr>
            </w:pPr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>AND</w:t>
            </w:r>
          </w:p>
          <w:p w14:paraId="0E88E717" w14:textId="1676DF9A" w:rsidR="00CB0CC6" w:rsidRPr="00EE4FBE" w:rsidRDefault="2FC3661F" w:rsidP="39B16AD7">
            <w:pPr>
              <w:spacing w:before="41"/>
              <w:rPr>
                <w:rFonts w:ascii="Open Sans" w:eastAsia="Open Sans" w:hAnsi="Open Sans" w:cs="Open Sans"/>
                <w:sz w:val="20"/>
                <w:szCs w:val="20"/>
              </w:rPr>
            </w:pPr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>The planned professional development activities are described to demonstrate the likelihood of positive impact on student academic achievement and teacher and leader capacity.</w:t>
            </w:r>
          </w:p>
          <w:p w14:paraId="2C1FE8DE" w14:textId="434EF5FB" w:rsidR="00CB0CC6" w:rsidRPr="00EE4FBE" w:rsidRDefault="2FC3661F" w:rsidP="39B16AD7">
            <w:pPr>
              <w:spacing w:before="41"/>
              <w:rPr>
                <w:rFonts w:ascii="Open Sans" w:eastAsia="Open Sans" w:hAnsi="Open Sans" w:cs="Open Sans"/>
                <w:sz w:val="20"/>
                <w:szCs w:val="20"/>
              </w:rPr>
            </w:pPr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>AND</w:t>
            </w:r>
          </w:p>
          <w:p w14:paraId="3786BA89" w14:textId="37144741" w:rsidR="00CB0CC6" w:rsidRPr="00EE4FBE" w:rsidRDefault="2FC3661F" w:rsidP="39B16AD7">
            <w:pPr>
              <w:spacing w:before="41"/>
              <w:rPr>
                <w:rFonts w:ascii="Open Sans" w:eastAsia="Open Sans" w:hAnsi="Open Sans" w:cs="Open Sans"/>
                <w:sz w:val="20"/>
                <w:szCs w:val="20"/>
              </w:rPr>
            </w:pPr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 xml:space="preserve">The professional development activities described address at least one of the needs identified in </w:t>
            </w:r>
            <w:proofErr w:type="gramStart"/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>the needs</w:t>
            </w:r>
            <w:proofErr w:type="gramEnd"/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 xml:space="preserve"> assessment.</w:t>
            </w:r>
          </w:p>
        </w:tc>
        <w:tc>
          <w:tcPr>
            <w:tcW w:w="5039" w:type="dxa"/>
          </w:tcPr>
          <w:p w14:paraId="46AEDE54" w14:textId="77777777" w:rsidR="00CB0CC6" w:rsidRPr="00311D69" w:rsidRDefault="00CB0CC6" w:rsidP="00970FC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039" w:type="dxa"/>
          </w:tcPr>
          <w:p w14:paraId="3D941E13" w14:textId="77777777" w:rsidR="00CB0CC6" w:rsidRPr="007B7319" w:rsidRDefault="00CB0CC6" w:rsidP="00970FC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24856BA3" w14:textId="77777777" w:rsidR="00CB0CC6" w:rsidRDefault="00CB0CC6" w:rsidP="008A188D">
      <w:pPr>
        <w:rPr>
          <w:rFonts w:ascii="Open Sans" w:hAnsi="Open Sans" w:cs="Open Sans"/>
          <w:sz w:val="20"/>
          <w:szCs w:val="20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4317"/>
        <w:gridCol w:w="5039"/>
        <w:gridCol w:w="5039"/>
      </w:tblGrid>
      <w:tr w:rsidR="00CB0CC6" w:rsidRPr="00311D69" w14:paraId="0DDE669E" w14:textId="77777777" w:rsidTr="39B16AD7">
        <w:tc>
          <w:tcPr>
            <w:tcW w:w="14395" w:type="dxa"/>
            <w:gridSpan w:val="3"/>
            <w:shd w:val="clear" w:color="auto" w:fill="E8E8E8" w:themeFill="background2"/>
          </w:tcPr>
          <w:p w14:paraId="26CFD300" w14:textId="506FB2A9" w:rsidR="00CB0CC6" w:rsidRPr="00311D69" w:rsidRDefault="00CB0CC6" w:rsidP="00970FC9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617771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Reflect on Plan: 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Educator Placement</w:t>
            </w:r>
          </w:p>
        </w:tc>
      </w:tr>
      <w:tr w:rsidR="00CB0CC6" w:rsidRPr="00311D69" w14:paraId="4849A6CB" w14:textId="77777777" w:rsidTr="39B16AD7">
        <w:tc>
          <w:tcPr>
            <w:tcW w:w="4317" w:type="dxa"/>
            <w:vAlign w:val="bottom"/>
          </w:tcPr>
          <w:p w14:paraId="2813770B" w14:textId="77777777" w:rsidR="00CB0CC6" w:rsidRPr="000873C5" w:rsidRDefault="00CB0CC6" w:rsidP="00970FC9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M</w:t>
            </w:r>
            <w:r w:rsidRPr="000873C5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eets Expectations  </w:t>
            </w:r>
          </w:p>
          <w:p w14:paraId="0DCAAAF4" w14:textId="77777777" w:rsidR="00CB0CC6" w:rsidRPr="00311D69" w:rsidRDefault="00CB0CC6" w:rsidP="00970FC9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0873C5">
              <w:rPr>
                <w:rFonts w:ascii="Open Sans" w:hAnsi="Open Sans" w:cs="Open Sans"/>
                <w:b/>
                <w:bCs/>
                <w:sz w:val="20"/>
                <w:szCs w:val="20"/>
              </w:rPr>
              <w:t>for Submission</w:t>
            </w:r>
          </w:p>
        </w:tc>
        <w:tc>
          <w:tcPr>
            <w:tcW w:w="5039" w:type="dxa"/>
          </w:tcPr>
          <w:p w14:paraId="330D10D5" w14:textId="77777777" w:rsidR="00CB0CC6" w:rsidRPr="00311D69" w:rsidRDefault="00CB0CC6" w:rsidP="00970FC9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First </w:t>
            </w:r>
            <w:r w:rsidRPr="00311D69">
              <w:rPr>
                <w:rFonts w:ascii="Open Sans" w:hAnsi="Open Sans" w:cs="Open Sans"/>
                <w:b/>
                <w:bCs/>
                <w:sz w:val="20"/>
                <w:szCs w:val="20"/>
              </w:rPr>
              <w:t>Review Notes</w:t>
            </w:r>
          </w:p>
        </w:tc>
        <w:tc>
          <w:tcPr>
            <w:tcW w:w="5039" w:type="dxa"/>
          </w:tcPr>
          <w:p w14:paraId="174B8C14" w14:textId="77777777" w:rsidR="00CB0CC6" w:rsidRPr="00311D69" w:rsidRDefault="00CB0CC6" w:rsidP="00970FC9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Second </w:t>
            </w:r>
            <w:r w:rsidRPr="00311D69">
              <w:rPr>
                <w:rFonts w:ascii="Open Sans" w:hAnsi="Open Sans" w:cs="Open Sans"/>
                <w:b/>
                <w:bCs/>
                <w:sz w:val="20"/>
                <w:szCs w:val="20"/>
              </w:rPr>
              <w:t>Review Notes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(if needed)</w:t>
            </w:r>
          </w:p>
        </w:tc>
      </w:tr>
      <w:tr w:rsidR="00CB0CC6" w:rsidRPr="00311D69" w14:paraId="133E5744" w14:textId="77777777" w:rsidTr="39B16AD7">
        <w:tc>
          <w:tcPr>
            <w:tcW w:w="4317" w:type="dxa"/>
          </w:tcPr>
          <w:p w14:paraId="05A318AA" w14:textId="3E707CD6" w:rsidR="00CB0CC6" w:rsidRPr="00EE4FBE" w:rsidRDefault="01A94985" w:rsidP="39B16AD7">
            <w:pPr>
              <w:spacing w:before="41"/>
              <w:rPr>
                <w:rFonts w:ascii="Open Sans" w:eastAsia="Open Sans" w:hAnsi="Open Sans" w:cs="Open Sans"/>
                <w:sz w:val="20"/>
                <w:szCs w:val="20"/>
              </w:rPr>
            </w:pPr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>The school has provided a general description of the process used to review and analyze student and teacher data to determine whether low-income and minority students are being taught by ineffective, inexperienced, or out-of-field teachers at a higher rate than other students.</w:t>
            </w:r>
          </w:p>
          <w:p w14:paraId="10FE0073" w14:textId="52FAABBC" w:rsidR="00CB0CC6" w:rsidRPr="00EE4FBE" w:rsidRDefault="01A94985" w:rsidP="39B16AD7">
            <w:pPr>
              <w:spacing w:before="41"/>
              <w:rPr>
                <w:rFonts w:ascii="Open Sans" w:eastAsia="Open Sans" w:hAnsi="Open Sans" w:cs="Open Sans"/>
                <w:sz w:val="20"/>
                <w:szCs w:val="20"/>
              </w:rPr>
            </w:pPr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>AND</w:t>
            </w:r>
          </w:p>
          <w:p w14:paraId="4C90972E" w14:textId="4C92E3FD" w:rsidR="00CB0CC6" w:rsidRPr="00EE4FBE" w:rsidRDefault="01A94985" w:rsidP="39B16AD7">
            <w:pPr>
              <w:spacing w:before="41"/>
              <w:rPr>
                <w:rFonts w:ascii="Open Sans" w:eastAsia="Open Sans" w:hAnsi="Open Sans" w:cs="Open Sans"/>
                <w:sz w:val="20"/>
                <w:szCs w:val="20"/>
              </w:rPr>
            </w:pPr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>The school has provided at least one procedure to ensure equitable access to highly effective teachers and address identified disparities.</w:t>
            </w:r>
          </w:p>
        </w:tc>
        <w:tc>
          <w:tcPr>
            <w:tcW w:w="5039" w:type="dxa"/>
          </w:tcPr>
          <w:p w14:paraId="6204ACF4" w14:textId="77777777" w:rsidR="00CB0CC6" w:rsidRPr="00311D69" w:rsidRDefault="00CB0CC6" w:rsidP="00970FC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039" w:type="dxa"/>
          </w:tcPr>
          <w:p w14:paraId="686C0666" w14:textId="77777777" w:rsidR="00CB0CC6" w:rsidRPr="007B7319" w:rsidRDefault="00CB0CC6" w:rsidP="00970FC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403E0843" w14:textId="77777777" w:rsidR="00CB0CC6" w:rsidRDefault="00CB0CC6" w:rsidP="008A188D">
      <w:pPr>
        <w:rPr>
          <w:rFonts w:ascii="Open Sans" w:hAnsi="Open Sans" w:cs="Open Sans"/>
          <w:sz w:val="20"/>
          <w:szCs w:val="20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4317"/>
        <w:gridCol w:w="5039"/>
        <w:gridCol w:w="5039"/>
      </w:tblGrid>
      <w:tr w:rsidR="00CB0CC6" w:rsidRPr="00311D69" w14:paraId="0DA81704" w14:textId="77777777" w:rsidTr="39B16AD7">
        <w:tc>
          <w:tcPr>
            <w:tcW w:w="14395" w:type="dxa"/>
            <w:gridSpan w:val="3"/>
            <w:shd w:val="clear" w:color="auto" w:fill="E8E8E8" w:themeFill="background2"/>
          </w:tcPr>
          <w:p w14:paraId="6825CFF7" w14:textId="7A25EBB3" w:rsidR="00CB0CC6" w:rsidRPr="00311D69" w:rsidRDefault="00CB0CC6" w:rsidP="00B2512A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617771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Reflect on Plan: </w:t>
            </w:r>
            <w:r w:rsidR="00B2512A">
              <w:rPr>
                <w:rFonts w:ascii="Open Sans" w:hAnsi="Open Sans" w:cs="Open Sans"/>
                <w:b/>
                <w:bCs/>
                <w:sz w:val="20"/>
                <w:szCs w:val="20"/>
              </w:rPr>
              <w:t>S</w:t>
            </w:r>
            <w:r w:rsidR="00B2512A" w:rsidRPr="00B2512A">
              <w:rPr>
                <w:rFonts w:ascii="Open Sans" w:hAnsi="Open Sans" w:cs="Open Sans"/>
                <w:b/>
                <w:bCs/>
                <w:sz w:val="20"/>
                <w:szCs w:val="20"/>
              </w:rPr>
              <w:t>chool-Wide Plan Components</w:t>
            </w:r>
          </w:p>
        </w:tc>
      </w:tr>
      <w:tr w:rsidR="00CB0CC6" w:rsidRPr="00311D69" w14:paraId="15B4FE20" w14:textId="77777777" w:rsidTr="39B16AD7">
        <w:tc>
          <w:tcPr>
            <w:tcW w:w="4317" w:type="dxa"/>
            <w:vAlign w:val="bottom"/>
          </w:tcPr>
          <w:p w14:paraId="0487B798" w14:textId="77777777" w:rsidR="00CB0CC6" w:rsidRPr="000873C5" w:rsidRDefault="00CB0CC6" w:rsidP="00970FC9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M</w:t>
            </w:r>
            <w:r w:rsidRPr="000873C5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eets Expectations  </w:t>
            </w:r>
          </w:p>
          <w:p w14:paraId="659AEC1A" w14:textId="77777777" w:rsidR="00CB0CC6" w:rsidRPr="00311D69" w:rsidRDefault="00CB0CC6" w:rsidP="00970FC9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0873C5">
              <w:rPr>
                <w:rFonts w:ascii="Open Sans" w:hAnsi="Open Sans" w:cs="Open Sans"/>
                <w:b/>
                <w:bCs/>
                <w:sz w:val="20"/>
                <w:szCs w:val="20"/>
              </w:rPr>
              <w:t>for Submission</w:t>
            </w:r>
          </w:p>
        </w:tc>
        <w:tc>
          <w:tcPr>
            <w:tcW w:w="5039" w:type="dxa"/>
          </w:tcPr>
          <w:p w14:paraId="03608FE5" w14:textId="77777777" w:rsidR="00CB0CC6" w:rsidRPr="00311D69" w:rsidRDefault="00CB0CC6" w:rsidP="00970FC9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First </w:t>
            </w:r>
            <w:r w:rsidRPr="00311D69">
              <w:rPr>
                <w:rFonts w:ascii="Open Sans" w:hAnsi="Open Sans" w:cs="Open Sans"/>
                <w:b/>
                <w:bCs/>
                <w:sz w:val="20"/>
                <w:szCs w:val="20"/>
              </w:rPr>
              <w:t>Review Notes</w:t>
            </w:r>
          </w:p>
        </w:tc>
        <w:tc>
          <w:tcPr>
            <w:tcW w:w="5039" w:type="dxa"/>
          </w:tcPr>
          <w:p w14:paraId="2A7CEDA1" w14:textId="77777777" w:rsidR="00CB0CC6" w:rsidRPr="00311D69" w:rsidRDefault="00CB0CC6" w:rsidP="00970FC9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Second </w:t>
            </w:r>
            <w:r w:rsidRPr="00311D69">
              <w:rPr>
                <w:rFonts w:ascii="Open Sans" w:hAnsi="Open Sans" w:cs="Open Sans"/>
                <w:b/>
                <w:bCs/>
                <w:sz w:val="20"/>
                <w:szCs w:val="20"/>
              </w:rPr>
              <w:t>Review Notes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(if needed)</w:t>
            </w:r>
          </w:p>
        </w:tc>
      </w:tr>
      <w:tr w:rsidR="00CB0CC6" w:rsidRPr="00311D69" w14:paraId="54A1CCD9" w14:textId="77777777" w:rsidTr="39B16AD7">
        <w:tc>
          <w:tcPr>
            <w:tcW w:w="4317" w:type="dxa"/>
          </w:tcPr>
          <w:p w14:paraId="0FD32E57" w14:textId="19F556DC" w:rsidR="00CB0CC6" w:rsidRPr="00EE4FBE" w:rsidRDefault="58130764" w:rsidP="39B16AD7">
            <w:pPr>
              <w:spacing w:before="41"/>
              <w:rPr>
                <w:rFonts w:ascii="Open Sans" w:eastAsia="Open Sans" w:hAnsi="Open Sans" w:cs="Open Sans"/>
                <w:sz w:val="20"/>
                <w:szCs w:val="20"/>
              </w:rPr>
            </w:pPr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>The school has provided a narrative response to all five school-wide plan components.</w:t>
            </w:r>
          </w:p>
          <w:p w14:paraId="46C143AF" w14:textId="2B98ADBB" w:rsidR="00CB0CC6" w:rsidRPr="00EE4FBE" w:rsidRDefault="58130764" w:rsidP="39B16AD7">
            <w:pPr>
              <w:spacing w:before="41"/>
              <w:rPr>
                <w:rFonts w:ascii="Open Sans" w:eastAsia="Open Sans" w:hAnsi="Open Sans" w:cs="Open Sans"/>
                <w:sz w:val="20"/>
                <w:szCs w:val="20"/>
              </w:rPr>
            </w:pPr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>AND</w:t>
            </w:r>
          </w:p>
          <w:p w14:paraId="5B85D3C9" w14:textId="5EB8C6F5" w:rsidR="00CB0CC6" w:rsidRPr="00EE4FBE" w:rsidRDefault="58130764" w:rsidP="39B16AD7">
            <w:pPr>
              <w:spacing w:before="41"/>
              <w:rPr>
                <w:rFonts w:ascii="Open Sans" w:eastAsia="Open Sans" w:hAnsi="Open Sans" w:cs="Open Sans"/>
                <w:sz w:val="20"/>
                <w:szCs w:val="20"/>
              </w:rPr>
            </w:pPr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 xml:space="preserve">The school’s responses to </w:t>
            </w:r>
            <w:proofErr w:type="gramStart"/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>all of</w:t>
            </w:r>
            <w:proofErr w:type="gramEnd"/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 xml:space="preserve"> the five required school-wide plan components generally align to the activities and priority needs identified in the needs assessment.</w:t>
            </w:r>
          </w:p>
        </w:tc>
        <w:tc>
          <w:tcPr>
            <w:tcW w:w="5039" w:type="dxa"/>
          </w:tcPr>
          <w:p w14:paraId="381AAEC5" w14:textId="77777777" w:rsidR="00CB0CC6" w:rsidRPr="00311D69" w:rsidRDefault="00CB0CC6" w:rsidP="00970FC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039" w:type="dxa"/>
          </w:tcPr>
          <w:p w14:paraId="72AF92DB" w14:textId="77777777" w:rsidR="00CB0CC6" w:rsidRPr="007B7319" w:rsidRDefault="00CB0CC6" w:rsidP="00970FC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7D96CA49" w14:textId="77777777" w:rsidR="00CB0CC6" w:rsidRDefault="00CB0CC6" w:rsidP="008A188D">
      <w:pPr>
        <w:rPr>
          <w:rFonts w:ascii="Open Sans" w:hAnsi="Open Sans" w:cs="Open Sans"/>
          <w:sz w:val="20"/>
          <w:szCs w:val="20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4317"/>
        <w:gridCol w:w="5039"/>
        <w:gridCol w:w="5039"/>
      </w:tblGrid>
      <w:tr w:rsidR="00B2512A" w:rsidRPr="00311D69" w14:paraId="3D59F4A0" w14:textId="77777777" w:rsidTr="39B16AD7">
        <w:tc>
          <w:tcPr>
            <w:tcW w:w="14395" w:type="dxa"/>
            <w:gridSpan w:val="3"/>
            <w:shd w:val="clear" w:color="auto" w:fill="E8E8E8" w:themeFill="background2"/>
          </w:tcPr>
          <w:p w14:paraId="626E5258" w14:textId="3DCEFE11" w:rsidR="00B2512A" w:rsidRPr="00311D69" w:rsidRDefault="00B2512A" w:rsidP="00326D8B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617771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Reflect on Plan: </w:t>
            </w:r>
            <w:r w:rsidR="00326D8B" w:rsidRPr="00326D8B">
              <w:rPr>
                <w:rFonts w:ascii="Open Sans" w:hAnsi="Open Sans" w:cs="Open Sans"/>
                <w:b/>
                <w:bCs/>
                <w:sz w:val="20"/>
                <w:szCs w:val="20"/>
              </w:rPr>
              <w:t>School-wide Budget</w:t>
            </w:r>
          </w:p>
        </w:tc>
      </w:tr>
      <w:tr w:rsidR="00B2512A" w:rsidRPr="00311D69" w14:paraId="05B988AB" w14:textId="77777777" w:rsidTr="39B16AD7">
        <w:tc>
          <w:tcPr>
            <w:tcW w:w="4317" w:type="dxa"/>
            <w:vAlign w:val="bottom"/>
          </w:tcPr>
          <w:p w14:paraId="3F0A853A" w14:textId="77777777" w:rsidR="00B2512A" w:rsidRPr="000873C5" w:rsidRDefault="00B2512A" w:rsidP="00970FC9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M</w:t>
            </w:r>
            <w:r w:rsidRPr="000873C5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eets Expectations  </w:t>
            </w:r>
          </w:p>
          <w:p w14:paraId="11A5D984" w14:textId="77777777" w:rsidR="00B2512A" w:rsidRPr="00311D69" w:rsidRDefault="00B2512A" w:rsidP="00970FC9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0873C5">
              <w:rPr>
                <w:rFonts w:ascii="Open Sans" w:hAnsi="Open Sans" w:cs="Open Sans"/>
                <w:b/>
                <w:bCs/>
                <w:sz w:val="20"/>
                <w:szCs w:val="20"/>
              </w:rPr>
              <w:t>for Submission</w:t>
            </w:r>
          </w:p>
        </w:tc>
        <w:tc>
          <w:tcPr>
            <w:tcW w:w="5039" w:type="dxa"/>
          </w:tcPr>
          <w:p w14:paraId="22964F75" w14:textId="77777777" w:rsidR="00B2512A" w:rsidRPr="00311D69" w:rsidRDefault="00B2512A" w:rsidP="00970FC9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First </w:t>
            </w:r>
            <w:r w:rsidRPr="00311D69">
              <w:rPr>
                <w:rFonts w:ascii="Open Sans" w:hAnsi="Open Sans" w:cs="Open Sans"/>
                <w:b/>
                <w:bCs/>
                <w:sz w:val="20"/>
                <w:szCs w:val="20"/>
              </w:rPr>
              <w:t>Review Notes</w:t>
            </w:r>
          </w:p>
        </w:tc>
        <w:tc>
          <w:tcPr>
            <w:tcW w:w="5039" w:type="dxa"/>
          </w:tcPr>
          <w:p w14:paraId="7B72FF50" w14:textId="77777777" w:rsidR="00B2512A" w:rsidRPr="00311D69" w:rsidRDefault="00B2512A" w:rsidP="00970FC9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Second </w:t>
            </w:r>
            <w:r w:rsidRPr="00311D69">
              <w:rPr>
                <w:rFonts w:ascii="Open Sans" w:hAnsi="Open Sans" w:cs="Open Sans"/>
                <w:b/>
                <w:bCs/>
                <w:sz w:val="20"/>
                <w:szCs w:val="20"/>
              </w:rPr>
              <w:t>Review Notes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(if needed)</w:t>
            </w:r>
          </w:p>
        </w:tc>
      </w:tr>
      <w:tr w:rsidR="00B2512A" w:rsidRPr="00311D69" w14:paraId="5EF280FA" w14:textId="77777777" w:rsidTr="39B16AD7">
        <w:tc>
          <w:tcPr>
            <w:tcW w:w="4317" w:type="dxa"/>
          </w:tcPr>
          <w:p w14:paraId="6750F760" w14:textId="377311DE" w:rsidR="00B2512A" w:rsidRPr="00EE4FBE" w:rsidRDefault="14A775D1" w:rsidP="39B16AD7">
            <w:pPr>
              <w:spacing w:before="41"/>
              <w:rPr>
                <w:rFonts w:ascii="Open Sans" w:eastAsia="Open Sans" w:hAnsi="Open Sans" w:cs="Open Sans"/>
                <w:sz w:val="20"/>
                <w:szCs w:val="20"/>
              </w:rPr>
            </w:pPr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 xml:space="preserve">The school has entered the amount of Title I funds allocated in the school year in which the plan will be </w:t>
            </w:r>
            <w:proofErr w:type="gramStart"/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>implemented</w:t>
            </w:r>
            <w:proofErr w:type="gramEnd"/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 xml:space="preserve"> and the amount matches the funds allocated on the PPA page of the CFA.</w:t>
            </w:r>
          </w:p>
          <w:p w14:paraId="4D4DACD0" w14:textId="4EEE0962" w:rsidR="00B2512A" w:rsidRPr="00EE4FBE" w:rsidRDefault="14A775D1" w:rsidP="39B16AD7">
            <w:pPr>
              <w:spacing w:before="41"/>
              <w:rPr>
                <w:rFonts w:ascii="Open Sans" w:eastAsia="Open Sans" w:hAnsi="Open Sans" w:cs="Open Sans"/>
                <w:sz w:val="20"/>
                <w:szCs w:val="20"/>
              </w:rPr>
            </w:pPr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>AND</w:t>
            </w:r>
          </w:p>
          <w:p w14:paraId="03350D8E" w14:textId="2798AD77" w:rsidR="00B2512A" w:rsidRPr="00EE4FBE" w:rsidRDefault="14A775D1" w:rsidP="39B16AD7">
            <w:pPr>
              <w:spacing w:before="41"/>
              <w:rPr>
                <w:rFonts w:ascii="Open Sans" w:eastAsia="Open Sans" w:hAnsi="Open Sans" w:cs="Open Sans"/>
                <w:sz w:val="20"/>
                <w:szCs w:val="20"/>
              </w:rPr>
            </w:pPr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 xml:space="preserve">The school has uploaded a school-level budget for Title I </w:t>
            </w:r>
            <w:proofErr w:type="gramStart"/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>funds</w:t>
            </w:r>
            <w:proofErr w:type="gramEnd"/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 xml:space="preserve"> and the budget amount equals the amount indicated in the school plan, school-wide budget section and the amount on the PPA page of the CFA.</w:t>
            </w:r>
          </w:p>
          <w:p w14:paraId="30A75E5D" w14:textId="1829B948" w:rsidR="00B2512A" w:rsidRPr="00EE4FBE" w:rsidRDefault="14A775D1" w:rsidP="39B16AD7">
            <w:pPr>
              <w:spacing w:before="41"/>
              <w:rPr>
                <w:rFonts w:ascii="Open Sans" w:eastAsia="Open Sans" w:hAnsi="Open Sans" w:cs="Open Sans"/>
                <w:sz w:val="20"/>
                <w:szCs w:val="20"/>
              </w:rPr>
            </w:pPr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>AND</w:t>
            </w:r>
          </w:p>
          <w:p w14:paraId="533FFA91" w14:textId="573F82BF" w:rsidR="00B2512A" w:rsidRPr="00EE4FBE" w:rsidRDefault="14A775D1" w:rsidP="39B16AD7">
            <w:pPr>
              <w:spacing w:before="41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 xml:space="preserve">The school-level budget of Title I funds does generally </w:t>
            </w:r>
            <w:proofErr w:type="gramStart"/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>aligns</w:t>
            </w:r>
            <w:proofErr w:type="gramEnd"/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 xml:space="preserve"> to the goals, strategies, and action steps developed. </w:t>
            </w:r>
            <w:r w:rsidRPr="39B16AD7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CONSOLIDATION OF FUNDS ONLY</w:t>
            </w:r>
          </w:p>
          <w:p w14:paraId="154B6D30" w14:textId="343301E6" w:rsidR="00B2512A" w:rsidRPr="00EE4FBE" w:rsidRDefault="14A775D1" w:rsidP="39B16AD7">
            <w:pPr>
              <w:rPr>
                <w:rFonts w:ascii="Open Sans" w:eastAsia="Open Sans" w:hAnsi="Open Sans" w:cs="Open Sans"/>
                <w:sz w:val="20"/>
                <w:szCs w:val="20"/>
              </w:rPr>
            </w:pPr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>The school is consolidating funds and has identified the grants to be included in the school-wide pool.</w:t>
            </w:r>
          </w:p>
          <w:p w14:paraId="41B65238" w14:textId="38A2BDD4" w:rsidR="00B2512A" w:rsidRPr="00EE4FBE" w:rsidRDefault="14A775D1" w:rsidP="39B16AD7">
            <w:pPr>
              <w:spacing w:before="41"/>
              <w:rPr>
                <w:rFonts w:ascii="Open Sans" w:eastAsia="Open Sans" w:hAnsi="Open Sans" w:cs="Open Sans"/>
                <w:sz w:val="20"/>
                <w:szCs w:val="20"/>
              </w:rPr>
            </w:pPr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>AND</w:t>
            </w:r>
          </w:p>
          <w:p w14:paraId="4FE54D15" w14:textId="21C532B6" w:rsidR="00B2512A" w:rsidRPr="00EE4FBE" w:rsidRDefault="14A775D1" w:rsidP="39B16AD7">
            <w:pPr>
              <w:spacing w:before="41"/>
              <w:rPr>
                <w:rFonts w:ascii="Open Sans" w:eastAsia="Open Sans" w:hAnsi="Open Sans" w:cs="Open Sans"/>
                <w:sz w:val="20"/>
                <w:szCs w:val="20"/>
              </w:rPr>
            </w:pPr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>The grants identified as being included in the school-wide pool match the grants identified in the school-wide pool section of the CFA.</w:t>
            </w:r>
          </w:p>
          <w:p w14:paraId="6F77CB5C" w14:textId="5348E729" w:rsidR="00B2512A" w:rsidRPr="00EE4FBE" w:rsidRDefault="14A775D1" w:rsidP="39B16AD7">
            <w:pPr>
              <w:spacing w:before="41"/>
              <w:rPr>
                <w:rFonts w:ascii="Open Sans" w:eastAsia="Open Sans" w:hAnsi="Open Sans" w:cs="Open Sans"/>
                <w:sz w:val="20"/>
                <w:szCs w:val="20"/>
              </w:rPr>
            </w:pPr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>AND</w:t>
            </w:r>
          </w:p>
          <w:p w14:paraId="39BCAB1D" w14:textId="04F1404C" w:rsidR="00B2512A" w:rsidRPr="00EE4FBE" w:rsidRDefault="14A775D1" w:rsidP="39B16AD7">
            <w:pPr>
              <w:spacing w:before="41"/>
              <w:rPr>
                <w:rFonts w:ascii="Open Sans" w:eastAsia="Open Sans" w:hAnsi="Open Sans" w:cs="Open Sans"/>
                <w:sz w:val="20"/>
                <w:szCs w:val="20"/>
              </w:rPr>
            </w:pPr>
            <w:r w:rsidRPr="39B16AD7">
              <w:rPr>
                <w:rFonts w:ascii="Open Sans" w:eastAsia="Open Sans" w:hAnsi="Open Sans" w:cs="Open Sans"/>
                <w:sz w:val="20"/>
                <w:szCs w:val="20"/>
              </w:rPr>
              <w:t>The school has uploaded the school-wide pool section of the CFA.</w:t>
            </w:r>
          </w:p>
        </w:tc>
        <w:tc>
          <w:tcPr>
            <w:tcW w:w="5039" w:type="dxa"/>
          </w:tcPr>
          <w:p w14:paraId="15FD4AB5" w14:textId="77777777" w:rsidR="00B2512A" w:rsidRPr="00311D69" w:rsidRDefault="00B2512A" w:rsidP="00970FC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039" w:type="dxa"/>
          </w:tcPr>
          <w:p w14:paraId="3127CD0F" w14:textId="77777777" w:rsidR="00B2512A" w:rsidRPr="007B7319" w:rsidRDefault="00B2512A" w:rsidP="00970FC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544E7F16" w14:textId="77777777" w:rsidR="00B2512A" w:rsidRDefault="00B2512A" w:rsidP="008A188D">
      <w:pPr>
        <w:rPr>
          <w:rFonts w:ascii="Open Sans" w:hAnsi="Open Sans" w:cs="Open Sans"/>
          <w:sz w:val="20"/>
          <w:szCs w:val="20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4317"/>
        <w:gridCol w:w="5039"/>
        <w:gridCol w:w="5039"/>
      </w:tblGrid>
      <w:tr w:rsidR="00B45889" w:rsidRPr="00311D69" w14:paraId="54A608E1" w14:textId="77777777">
        <w:tc>
          <w:tcPr>
            <w:tcW w:w="14395" w:type="dxa"/>
            <w:gridSpan w:val="3"/>
            <w:shd w:val="clear" w:color="auto" w:fill="E8E8E8" w:themeFill="background2"/>
          </w:tcPr>
          <w:p w14:paraId="42E7E0C0" w14:textId="772FBB39" w:rsidR="00B45889" w:rsidRPr="00311D69" w:rsidRDefault="008470F1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Additional Requirements for Schools with </w:t>
            </w:r>
            <w:r w:rsidR="0093278F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Federal 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Designations</w:t>
            </w:r>
          </w:p>
        </w:tc>
      </w:tr>
      <w:tr w:rsidR="00B45889" w:rsidRPr="00311D69" w14:paraId="459EAC69" w14:textId="77777777">
        <w:tc>
          <w:tcPr>
            <w:tcW w:w="4317" w:type="dxa"/>
            <w:vAlign w:val="bottom"/>
          </w:tcPr>
          <w:p w14:paraId="68A0FFDF" w14:textId="06B143F3" w:rsidR="00B45889" w:rsidRPr="00311D69" w:rsidRDefault="00F44979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5039" w:type="dxa"/>
          </w:tcPr>
          <w:p w14:paraId="03850AB3" w14:textId="77777777" w:rsidR="00B45889" w:rsidRPr="00311D69" w:rsidRDefault="00B45889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First </w:t>
            </w:r>
            <w:r w:rsidRPr="00311D69">
              <w:rPr>
                <w:rFonts w:ascii="Open Sans" w:hAnsi="Open Sans" w:cs="Open Sans"/>
                <w:b/>
                <w:bCs/>
                <w:sz w:val="20"/>
                <w:szCs w:val="20"/>
              </w:rPr>
              <w:t>Review Notes</w:t>
            </w:r>
          </w:p>
        </w:tc>
        <w:tc>
          <w:tcPr>
            <w:tcW w:w="5039" w:type="dxa"/>
          </w:tcPr>
          <w:p w14:paraId="21F81732" w14:textId="77777777" w:rsidR="00B45889" w:rsidRPr="00311D69" w:rsidRDefault="00B45889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Second </w:t>
            </w:r>
            <w:r w:rsidRPr="00311D69">
              <w:rPr>
                <w:rFonts w:ascii="Open Sans" w:hAnsi="Open Sans" w:cs="Open Sans"/>
                <w:b/>
                <w:bCs/>
                <w:sz w:val="20"/>
                <w:szCs w:val="20"/>
              </w:rPr>
              <w:t>Review Notes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(if needed)</w:t>
            </w:r>
          </w:p>
        </w:tc>
      </w:tr>
      <w:tr w:rsidR="00B45889" w:rsidRPr="007B7319" w14:paraId="697295F4" w14:textId="77777777">
        <w:tc>
          <w:tcPr>
            <w:tcW w:w="4317" w:type="dxa"/>
          </w:tcPr>
          <w:p w14:paraId="21B6F0DA" w14:textId="77459CA7" w:rsidR="00950A03" w:rsidRPr="00EE4FBE" w:rsidRDefault="00F8398B">
            <w:pPr>
              <w:spacing w:before="41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TSI</w:t>
            </w:r>
            <w:r w:rsidR="002C303D">
              <w:rPr>
                <w:rFonts w:ascii="Open Sans" w:eastAsia="Open Sans" w:hAnsi="Open Sans" w:cs="Open Sans"/>
                <w:sz w:val="20"/>
                <w:szCs w:val="20"/>
              </w:rPr>
              <w:t>, ATSI, Priority</w:t>
            </w:r>
            <w:r w:rsidR="00CC0968">
              <w:rPr>
                <w:rFonts w:ascii="Open Sans" w:eastAsia="Open Sans" w:hAnsi="Open Sans" w:cs="Open Sans"/>
                <w:sz w:val="20"/>
                <w:szCs w:val="20"/>
              </w:rPr>
              <w:t>/</w:t>
            </w:r>
            <w:r w:rsidR="002C303D">
              <w:rPr>
                <w:rFonts w:ascii="Open Sans" w:eastAsia="Open Sans" w:hAnsi="Open Sans" w:cs="Open Sans"/>
                <w:sz w:val="20"/>
                <w:szCs w:val="20"/>
              </w:rPr>
              <w:t>CSI</w:t>
            </w:r>
            <w:r w:rsidR="00372E36">
              <w:rPr>
                <w:rFonts w:ascii="Open Sans" w:eastAsia="Open Sans" w:hAnsi="Open Sans" w:cs="Open Sans"/>
                <w:sz w:val="20"/>
                <w:szCs w:val="20"/>
              </w:rPr>
              <w:t xml:space="preserve"> </w:t>
            </w:r>
            <w:r w:rsidR="00DF425A">
              <w:rPr>
                <w:rFonts w:ascii="Open Sans" w:eastAsia="Open Sans" w:hAnsi="Open Sans" w:cs="Open Sans"/>
                <w:sz w:val="20"/>
                <w:szCs w:val="20"/>
              </w:rPr>
              <w:t xml:space="preserve">- </w:t>
            </w:r>
            <w:r w:rsidR="00372E36">
              <w:rPr>
                <w:rFonts w:ascii="Open Sans" w:eastAsia="Open Sans" w:hAnsi="Open Sans" w:cs="Open Sans"/>
                <w:sz w:val="20"/>
                <w:szCs w:val="20"/>
              </w:rPr>
              <w:t>Additional Requirements</w:t>
            </w:r>
          </w:p>
        </w:tc>
        <w:tc>
          <w:tcPr>
            <w:tcW w:w="5039" w:type="dxa"/>
          </w:tcPr>
          <w:p w14:paraId="0242B0EB" w14:textId="77777777" w:rsidR="00B45889" w:rsidRPr="00311D69" w:rsidRDefault="00B4588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039" w:type="dxa"/>
          </w:tcPr>
          <w:p w14:paraId="5389D30E" w14:textId="77777777" w:rsidR="00B45889" w:rsidRPr="007B7319" w:rsidRDefault="00B4588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25C1EC5E" w14:textId="77777777" w:rsidR="00CB0CC6" w:rsidRDefault="00CB0CC6" w:rsidP="008A188D">
      <w:pPr>
        <w:rPr>
          <w:rFonts w:ascii="Open Sans" w:hAnsi="Open Sans" w:cs="Open Sans"/>
          <w:sz w:val="20"/>
          <w:szCs w:val="20"/>
        </w:rPr>
      </w:pPr>
    </w:p>
    <w:p w14:paraId="772829F5" w14:textId="77777777" w:rsidR="00BA7CDE" w:rsidRDefault="00BA7CDE" w:rsidP="008A188D">
      <w:pPr>
        <w:rPr>
          <w:rFonts w:ascii="Open Sans" w:hAnsi="Open Sans" w:cs="Open Sans"/>
          <w:sz w:val="20"/>
          <w:szCs w:val="20"/>
        </w:rPr>
      </w:pPr>
    </w:p>
    <w:p w14:paraId="44AFCFF2" w14:textId="77777777" w:rsidR="001937FF" w:rsidRPr="00311D69" w:rsidRDefault="001937FF" w:rsidP="008A188D">
      <w:pPr>
        <w:rPr>
          <w:rFonts w:ascii="Open Sans" w:hAnsi="Open Sans" w:cs="Open Sans"/>
          <w:sz w:val="20"/>
          <w:szCs w:val="20"/>
        </w:rPr>
      </w:pPr>
    </w:p>
    <w:sectPr w:rsidR="001937FF" w:rsidRPr="00311D69" w:rsidSect="006C283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C1C15"/>
    <w:multiLevelType w:val="hybridMultilevel"/>
    <w:tmpl w:val="0C1A805C"/>
    <w:lvl w:ilvl="0" w:tplc="CFF47A3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9E79A6"/>
    <w:multiLevelType w:val="multilevel"/>
    <w:tmpl w:val="9386EC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11B3D0F"/>
    <w:multiLevelType w:val="hybridMultilevel"/>
    <w:tmpl w:val="2FC61F36"/>
    <w:lvl w:ilvl="0" w:tplc="CFF47A3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7750BC"/>
    <w:multiLevelType w:val="multilevel"/>
    <w:tmpl w:val="4462B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43A4E27"/>
    <w:multiLevelType w:val="hybridMultilevel"/>
    <w:tmpl w:val="68C00B4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CF14B4"/>
    <w:multiLevelType w:val="hybridMultilevel"/>
    <w:tmpl w:val="BFE2D0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4779D4"/>
    <w:multiLevelType w:val="hybridMultilevel"/>
    <w:tmpl w:val="0F46539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EF49C4"/>
    <w:multiLevelType w:val="hybridMultilevel"/>
    <w:tmpl w:val="AFB430B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DF0515"/>
    <w:multiLevelType w:val="hybridMultilevel"/>
    <w:tmpl w:val="3A08A7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67732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13534477">
    <w:abstractNumId w:val="8"/>
  </w:num>
  <w:num w:numId="2" w16cid:durableId="1013605928">
    <w:abstractNumId w:val="9"/>
  </w:num>
  <w:num w:numId="3" w16cid:durableId="1094937297">
    <w:abstractNumId w:val="2"/>
  </w:num>
  <w:num w:numId="4" w16cid:durableId="1109161925">
    <w:abstractNumId w:val="6"/>
  </w:num>
  <w:num w:numId="5" w16cid:durableId="1314486945">
    <w:abstractNumId w:val="7"/>
  </w:num>
  <w:num w:numId="6" w16cid:durableId="1930045396">
    <w:abstractNumId w:val="4"/>
  </w:num>
  <w:num w:numId="7" w16cid:durableId="2016304174">
    <w:abstractNumId w:val="3"/>
  </w:num>
  <w:num w:numId="8" w16cid:durableId="268197816">
    <w:abstractNumId w:val="5"/>
  </w:num>
  <w:num w:numId="9" w16cid:durableId="544221541">
    <w:abstractNumId w:val="1"/>
  </w:num>
  <w:num w:numId="10" w16cid:durableId="802238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88D"/>
    <w:rsid w:val="00030EEE"/>
    <w:rsid w:val="00045D91"/>
    <w:rsid w:val="00054236"/>
    <w:rsid w:val="00066299"/>
    <w:rsid w:val="000873C5"/>
    <w:rsid w:val="000A38D4"/>
    <w:rsid w:val="000A44C3"/>
    <w:rsid w:val="000B69F5"/>
    <w:rsid w:val="000D203B"/>
    <w:rsid w:val="000D277E"/>
    <w:rsid w:val="000E315B"/>
    <w:rsid w:val="000E39A4"/>
    <w:rsid w:val="000E5B19"/>
    <w:rsid w:val="001104CE"/>
    <w:rsid w:val="00124932"/>
    <w:rsid w:val="001818FD"/>
    <w:rsid w:val="00185723"/>
    <w:rsid w:val="00190AEB"/>
    <w:rsid w:val="001937FF"/>
    <w:rsid w:val="001A14C3"/>
    <w:rsid w:val="001C2F49"/>
    <w:rsid w:val="001C6FBC"/>
    <w:rsid w:val="001D6A3F"/>
    <w:rsid w:val="001F4E10"/>
    <w:rsid w:val="0021002F"/>
    <w:rsid w:val="00210C4E"/>
    <w:rsid w:val="00214FBC"/>
    <w:rsid w:val="00253BCA"/>
    <w:rsid w:val="00284378"/>
    <w:rsid w:val="002B1620"/>
    <w:rsid w:val="002C303D"/>
    <w:rsid w:val="002C528F"/>
    <w:rsid w:val="002D4054"/>
    <w:rsid w:val="002D6A55"/>
    <w:rsid w:val="002E3562"/>
    <w:rsid w:val="002F4FFC"/>
    <w:rsid w:val="00311D69"/>
    <w:rsid w:val="00317A69"/>
    <w:rsid w:val="0031E500"/>
    <w:rsid w:val="00326D8B"/>
    <w:rsid w:val="00352FF6"/>
    <w:rsid w:val="00361D7F"/>
    <w:rsid w:val="00372E36"/>
    <w:rsid w:val="0038177E"/>
    <w:rsid w:val="00387BB4"/>
    <w:rsid w:val="00395210"/>
    <w:rsid w:val="00403326"/>
    <w:rsid w:val="004041C2"/>
    <w:rsid w:val="004319BD"/>
    <w:rsid w:val="0046414E"/>
    <w:rsid w:val="004833AE"/>
    <w:rsid w:val="00490421"/>
    <w:rsid w:val="00495384"/>
    <w:rsid w:val="004B5D4C"/>
    <w:rsid w:val="004E47FB"/>
    <w:rsid w:val="00531FAC"/>
    <w:rsid w:val="005419CE"/>
    <w:rsid w:val="00557FD0"/>
    <w:rsid w:val="00572CB3"/>
    <w:rsid w:val="005A5576"/>
    <w:rsid w:val="00604172"/>
    <w:rsid w:val="006078FB"/>
    <w:rsid w:val="00617771"/>
    <w:rsid w:val="0065160F"/>
    <w:rsid w:val="00696067"/>
    <w:rsid w:val="00696972"/>
    <w:rsid w:val="006C283C"/>
    <w:rsid w:val="006C5D0F"/>
    <w:rsid w:val="006D2BAA"/>
    <w:rsid w:val="006F36B5"/>
    <w:rsid w:val="00701518"/>
    <w:rsid w:val="007040FB"/>
    <w:rsid w:val="00725AB7"/>
    <w:rsid w:val="00745D1A"/>
    <w:rsid w:val="00751FF1"/>
    <w:rsid w:val="00752E9F"/>
    <w:rsid w:val="007567C3"/>
    <w:rsid w:val="007816F0"/>
    <w:rsid w:val="0079348F"/>
    <w:rsid w:val="007B7319"/>
    <w:rsid w:val="007F2B6A"/>
    <w:rsid w:val="0083151B"/>
    <w:rsid w:val="00834227"/>
    <w:rsid w:val="00834D72"/>
    <w:rsid w:val="00836782"/>
    <w:rsid w:val="008470F1"/>
    <w:rsid w:val="00863E8F"/>
    <w:rsid w:val="008675E8"/>
    <w:rsid w:val="00870CAC"/>
    <w:rsid w:val="00874266"/>
    <w:rsid w:val="00883B4F"/>
    <w:rsid w:val="00883E38"/>
    <w:rsid w:val="008A188D"/>
    <w:rsid w:val="008A301F"/>
    <w:rsid w:val="008B41CA"/>
    <w:rsid w:val="008E62AD"/>
    <w:rsid w:val="008F121E"/>
    <w:rsid w:val="008F6C83"/>
    <w:rsid w:val="0093278F"/>
    <w:rsid w:val="00935B13"/>
    <w:rsid w:val="009444F2"/>
    <w:rsid w:val="00950A03"/>
    <w:rsid w:val="00963BFC"/>
    <w:rsid w:val="009658DC"/>
    <w:rsid w:val="0096750C"/>
    <w:rsid w:val="0097069E"/>
    <w:rsid w:val="00970FC9"/>
    <w:rsid w:val="00972864"/>
    <w:rsid w:val="00980096"/>
    <w:rsid w:val="009B39FE"/>
    <w:rsid w:val="009E4230"/>
    <w:rsid w:val="00A04F2A"/>
    <w:rsid w:val="00A43D9B"/>
    <w:rsid w:val="00A60F79"/>
    <w:rsid w:val="00A64505"/>
    <w:rsid w:val="00A66209"/>
    <w:rsid w:val="00A82C08"/>
    <w:rsid w:val="00AA16A3"/>
    <w:rsid w:val="00AA6741"/>
    <w:rsid w:val="00AB5B12"/>
    <w:rsid w:val="00B14B4E"/>
    <w:rsid w:val="00B2512A"/>
    <w:rsid w:val="00B45889"/>
    <w:rsid w:val="00B611A4"/>
    <w:rsid w:val="00BA35D4"/>
    <w:rsid w:val="00BA5FC5"/>
    <w:rsid w:val="00BA7CDE"/>
    <w:rsid w:val="00BC1F18"/>
    <w:rsid w:val="00C11048"/>
    <w:rsid w:val="00C46B90"/>
    <w:rsid w:val="00CA143D"/>
    <w:rsid w:val="00CB0CC6"/>
    <w:rsid w:val="00CC0968"/>
    <w:rsid w:val="00CC566E"/>
    <w:rsid w:val="00CC76BA"/>
    <w:rsid w:val="00CE3F0F"/>
    <w:rsid w:val="00CF063A"/>
    <w:rsid w:val="00D0166D"/>
    <w:rsid w:val="00D079E5"/>
    <w:rsid w:val="00D1488B"/>
    <w:rsid w:val="00D5028B"/>
    <w:rsid w:val="00D676A0"/>
    <w:rsid w:val="00D7457A"/>
    <w:rsid w:val="00D8101B"/>
    <w:rsid w:val="00D84088"/>
    <w:rsid w:val="00D91C16"/>
    <w:rsid w:val="00DF3AE1"/>
    <w:rsid w:val="00DF425A"/>
    <w:rsid w:val="00E20ECB"/>
    <w:rsid w:val="00E33D44"/>
    <w:rsid w:val="00E449BB"/>
    <w:rsid w:val="00E66D47"/>
    <w:rsid w:val="00EA2112"/>
    <w:rsid w:val="00EA4862"/>
    <w:rsid w:val="00EA6EF4"/>
    <w:rsid w:val="00EA7A81"/>
    <w:rsid w:val="00EB361D"/>
    <w:rsid w:val="00EE4FBE"/>
    <w:rsid w:val="00EF255C"/>
    <w:rsid w:val="00EF4F77"/>
    <w:rsid w:val="00F05314"/>
    <w:rsid w:val="00F06B34"/>
    <w:rsid w:val="00F3298C"/>
    <w:rsid w:val="00F40493"/>
    <w:rsid w:val="00F44979"/>
    <w:rsid w:val="00F506CE"/>
    <w:rsid w:val="00F8398B"/>
    <w:rsid w:val="00FB0223"/>
    <w:rsid w:val="00FB413D"/>
    <w:rsid w:val="00FB5146"/>
    <w:rsid w:val="00FC5F99"/>
    <w:rsid w:val="00FD7CF8"/>
    <w:rsid w:val="017C02F5"/>
    <w:rsid w:val="01A94985"/>
    <w:rsid w:val="01DA0D6E"/>
    <w:rsid w:val="01EF8B00"/>
    <w:rsid w:val="01F3A186"/>
    <w:rsid w:val="021CE654"/>
    <w:rsid w:val="037D6D11"/>
    <w:rsid w:val="0523F71F"/>
    <w:rsid w:val="058DDBD5"/>
    <w:rsid w:val="05AB90BC"/>
    <w:rsid w:val="06164332"/>
    <w:rsid w:val="06E8E7C8"/>
    <w:rsid w:val="07DB53BE"/>
    <w:rsid w:val="07EEF0E2"/>
    <w:rsid w:val="081B4F6B"/>
    <w:rsid w:val="08D8F568"/>
    <w:rsid w:val="0A2FE07D"/>
    <w:rsid w:val="0A8CA27A"/>
    <w:rsid w:val="0ACD518B"/>
    <w:rsid w:val="0BE3D386"/>
    <w:rsid w:val="0D257EAA"/>
    <w:rsid w:val="0E92EA85"/>
    <w:rsid w:val="0F38DC7C"/>
    <w:rsid w:val="106D9B5B"/>
    <w:rsid w:val="1109A46D"/>
    <w:rsid w:val="128CCBB7"/>
    <w:rsid w:val="13B58FA5"/>
    <w:rsid w:val="14A775D1"/>
    <w:rsid w:val="14BE3496"/>
    <w:rsid w:val="14BF56F8"/>
    <w:rsid w:val="152B4B9F"/>
    <w:rsid w:val="15D36307"/>
    <w:rsid w:val="1678387E"/>
    <w:rsid w:val="16B64B83"/>
    <w:rsid w:val="17248782"/>
    <w:rsid w:val="1773A2E8"/>
    <w:rsid w:val="1782B347"/>
    <w:rsid w:val="17DF84DB"/>
    <w:rsid w:val="1946CCF5"/>
    <w:rsid w:val="197EAF17"/>
    <w:rsid w:val="1B389718"/>
    <w:rsid w:val="1B8B3FB8"/>
    <w:rsid w:val="1BF43D87"/>
    <w:rsid w:val="1C6E399A"/>
    <w:rsid w:val="1C903B9B"/>
    <w:rsid w:val="1D9C0C1B"/>
    <w:rsid w:val="1E038678"/>
    <w:rsid w:val="1E29B7AF"/>
    <w:rsid w:val="1F34A92C"/>
    <w:rsid w:val="1F44DA02"/>
    <w:rsid w:val="1FA45819"/>
    <w:rsid w:val="2134FA01"/>
    <w:rsid w:val="2174D9DF"/>
    <w:rsid w:val="2254BD89"/>
    <w:rsid w:val="22922679"/>
    <w:rsid w:val="2299D5AA"/>
    <w:rsid w:val="22ABD8EC"/>
    <w:rsid w:val="23908164"/>
    <w:rsid w:val="23E85B39"/>
    <w:rsid w:val="245C76DE"/>
    <w:rsid w:val="24E0FC16"/>
    <w:rsid w:val="2739A743"/>
    <w:rsid w:val="2756A0F9"/>
    <w:rsid w:val="2767B008"/>
    <w:rsid w:val="279FC7AF"/>
    <w:rsid w:val="280BEBCD"/>
    <w:rsid w:val="28814B4C"/>
    <w:rsid w:val="2904CA22"/>
    <w:rsid w:val="2919B524"/>
    <w:rsid w:val="29F23346"/>
    <w:rsid w:val="2A27F56F"/>
    <w:rsid w:val="2B14CF70"/>
    <w:rsid w:val="2B27FCAB"/>
    <w:rsid w:val="2BA510E2"/>
    <w:rsid w:val="2BC31806"/>
    <w:rsid w:val="2D755200"/>
    <w:rsid w:val="2E6B782F"/>
    <w:rsid w:val="2FC3661F"/>
    <w:rsid w:val="316D3532"/>
    <w:rsid w:val="321FA147"/>
    <w:rsid w:val="32DE2585"/>
    <w:rsid w:val="34AA4391"/>
    <w:rsid w:val="34BC0ECE"/>
    <w:rsid w:val="34E78C56"/>
    <w:rsid w:val="35A986B8"/>
    <w:rsid w:val="360869C4"/>
    <w:rsid w:val="36B80CF8"/>
    <w:rsid w:val="378D5AFC"/>
    <w:rsid w:val="38F0A06B"/>
    <w:rsid w:val="39949B98"/>
    <w:rsid w:val="39B16AD7"/>
    <w:rsid w:val="39CDC869"/>
    <w:rsid w:val="3A0E6716"/>
    <w:rsid w:val="3BC021B2"/>
    <w:rsid w:val="3C115F2C"/>
    <w:rsid w:val="3D3D19AB"/>
    <w:rsid w:val="3E383100"/>
    <w:rsid w:val="40AD48AC"/>
    <w:rsid w:val="417282AF"/>
    <w:rsid w:val="4215BF5C"/>
    <w:rsid w:val="42C7785C"/>
    <w:rsid w:val="42E80AFE"/>
    <w:rsid w:val="43988564"/>
    <w:rsid w:val="4429D394"/>
    <w:rsid w:val="44AB89C1"/>
    <w:rsid w:val="4537797A"/>
    <w:rsid w:val="4627E727"/>
    <w:rsid w:val="46DF34EE"/>
    <w:rsid w:val="47F86B54"/>
    <w:rsid w:val="47FB18C9"/>
    <w:rsid w:val="48517EA4"/>
    <w:rsid w:val="488CE195"/>
    <w:rsid w:val="48B0A685"/>
    <w:rsid w:val="499DD745"/>
    <w:rsid w:val="4B183126"/>
    <w:rsid w:val="4B237DB1"/>
    <w:rsid w:val="4B78C630"/>
    <w:rsid w:val="4D5F4956"/>
    <w:rsid w:val="4DAD01CA"/>
    <w:rsid w:val="4DE8C273"/>
    <w:rsid w:val="4E187E65"/>
    <w:rsid w:val="4F171A55"/>
    <w:rsid w:val="4F1A02EB"/>
    <w:rsid w:val="4F46F7C4"/>
    <w:rsid w:val="4F6CAFEE"/>
    <w:rsid w:val="4FB8C243"/>
    <w:rsid w:val="5188D7E1"/>
    <w:rsid w:val="522B389F"/>
    <w:rsid w:val="522E2327"/>
    <w:rsid w:val="525CEAF5"/>
    <w:rsid w:val="55A813E4"/>
    <w:rsid w:val="561AAA85"/>
    <w:rsid w:val="58130764"/>
    <w:rsid w:val="589AF015"/>
    <w:rsid w:val="58F71961"/>
    <w:rsid w:val="5A5B6668"/>
    <w:rsid w:val="5A600C26"/>
    <w:rsid w:val="5AAC1DD5"/>
    <w:rsid w:val="5BEFAFA6"/>
    <w:rsid w:val="5C0D9908"/>
    <w:rsid w:val="5D32FC6C"/>
    <w:rsid w:val="5D95A85F"/>
    <w:rsid w:val="5DF6F8B4"/>
    <w:rsid w:val="6005A77F"/>
    <w:rsid w:val="6065D733"/>
    <w:rsid w:val="612C51C5"/>
    <w:rsid w:val="61F207EC"/>
    <w:rsid w:val="624F60EE"/>
    <w:rsid w:val="632C370F"/>
    <w:rsid w:val="64FA1914"/>
    <w:rsid w:val="6524E9DF"/>
    <w:rsid w:val="6588BEEB"/>
    <w:rsid w:val="66CCA7D2"/>
    <w:rsid w:val="67BE7C06"/>
    <w:rsid w:val="67DCEB38"/>
    <w:rsid w:val="687121A0"/>
    <w:rsid w:val="695D0EF8"/>
    <w:rsid w:val="6A056A8B"/>
    <w:rsid w:val="6A91B781"/>
    <w:rsid w:val="6B46A61C"/>
    <w:rsid w:val="6BC137C7"/>
    <w:rsid w:val="6C00F29D"/>
    <w:rsid w:val="6C2326EB"/>
    <w:rsid w:val="6C38A457"/>
    <w:rsid w:val="6C3E2786"/>
    <w:rsid w:val="6E05CF26"/>
    <w:rsid w:val="6E334EC2"/>
    <w:rsid w:val="6FA6DBCC"/>
    <w:rsid w:val="70945E51"/>
    <w:rsid w:val="70FBF6B8"/>
    <w:rsid w:val="7183212E"/>
    <w:rsid w:val="71E14863"/>
    <w:rsid w:val="729E7485"/>
    <w:rsid w:val="7381BB32"/>
    <w:rsid w:val="751826E1"/>
    <w:rsid w:val="752B516A"/>
    <w:rsid w:val="75CA494E"/>
    <w:rsid w:val="773D2130"/>
    <w:rsid w:val="77458380"/>
    <w:rsid w:val="780818FB"/>
    <w:rsid w:val="783B0EDF"/>
    <w:rsid w:val="78D01E58"/>
    <w:rsid w:val="791495AA"/>
    <w:rsid w:val="79ADAE00"/>
    <w:rsid w:val="79F51784"/>
    <w:rsid w:val="7A94CEF1"/>
    <w:rsid w:val="7AF85439"/>
    <w:rsid w:val="7BA5155B"/>
    <w:rsid w:val="7BB5A1E7"/>
    <w:rsid w:val="7C04887A"/>
    <w:rsid w:val="7C98AE22"/>
    <w:rsid w:val="7DA0B11C"/>
    <w:rsid w:val="7DBBEBE6"/>
    <w:rsid w:val="7DDE4EED"/>
    <w:rsid w:val="7E536385"/>
    <w:rsid w:val="7E6F99DA"/>
    <w:rsid w:val="7F88C21C"/>
    <w:rsid w:val="7FF1F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1C6DD"/>
  <w15:chartTrackingRefBased/>
  <w15:docId w15:val="{BFC1D2A8-F678-4410-B11B-BD4C4D78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18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1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8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18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18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18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18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18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18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18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18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18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18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18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18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18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18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18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18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1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18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18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1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18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18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18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18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18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188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83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45D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5D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5D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D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D1A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45D1A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CC56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56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lan.tn.gov/DocumentLibrary/ViewDocument.aspx?DocumentKey=2566674&amp;inline=tru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ebac9a-f41f-435c-8658-24a8bd613481" xsi:nil="true"/>
    <lcf76f155ced4ddcb4097134ff3c332f xmlns="4cc0cc37-03da-4229-bf77-665fc6ac1ecb">
      <Terms xmlns="http://schemas.microsoft.com/office/infopath/2007/PartnerControls"/>
    </lcf76f155ced4ddcb4097134ff3c332f>
    <SharedWithUsers xmlns="ebebac9a-f41f-435c-8658-24a8bd613481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17C81DB5D7A4409C538209B5E31D3D" ma:contentTypeVersion="15" ma:contentTypeDescription="Create a new document." ma:contentTypeScope="" ma:versionID="bfee8c7744d2a73af1b611e2e80552b1">
  <xsd:schema xmlns:xsd="http://www.w3.org/2001/XMLSchema" xmlns:xs="http://www.w3.org/2001/XMLSchema" xmlns:p="http://schemas.microsoft.com/office/2006/metadata/properties" xmlns:ns2="4cc0cc37-03da-4229-bf77-665fc6ac1ecb" xmlns:ns3="ebebac9a-f41f-435c-8658-24a8bd613481" targetNamespace="http://schemas.microsoft.com/office/2006/metadata/properties" ma:root="true" ma:fieldsID="4b88efc5c147c885d800c2dd73f7afe9" ns2:_="" ns3:_="">
    <xsd:import namespace="4cc0cc37-03da-4229-bf77-665fc6ac1ecb"/>
    <xsd:import namespace="ebebac9a-f41f-435c-8658-24a8bd6134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0cc37-03da-4229-bf77-665fc6ac1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ae4be1d-d524-4aa9-85d5-5e42c742c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bac9a-f41f-435c-8658-24a8bd61348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f935c55-d8f2-4e16-a613-e4cb82e6dce2}" ma:internalName="TaxCatchAll" ma:showField="CatchAllData" ma:web="ebebac9a-f41f-435c-8658-24a8bd6134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B75999-8BA3-4FA4-BC08-1F48630CF1E8}">
  <ds:schemaRefs>
    <ds:schemaRef ds:uri="http://schemas.microsoft.com/office/2006/metadata/properties"/>
    <ds:schemaRef ds:uri="http://schemas.microsoft.com/office/infopath/2007/PartnerControls"/>
    <ds:schemaRef ds:uri="ebebac9a-f41f-435c-8658-24a8bd613481"/>
    <ds:schemaRef ds:uri="4cc0cc37-03da-4229-bf77-665fc6ac1ecb"/>
  </ds:schemaRefs>
</ds:datastoreItem>
</file>

<file path=customXml/itemProps2.xml><?xml version="1.0" encoding="utf-8"?>
<ds:datastoreItem xmlns:ds="http://schemas.openxmlformats.org/officeDocument/2006/customXml" ds:itemID="{4605F15F-7E03-433D-BFB9-05CC71A8F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c0cc37-03da-4229-bf77-665fc6ac1ecb"/>
    <ds:schemaRef ds:uri="ebebac9a-f41f-435c-8658-24a8bd613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F3A5FE-DEEA-4A4B-8F51-C046459FBC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1260</Words>
  <Characters>7182</Characters>
  <Application>Microsoft Office Word</Application>
  <DocSecurity>0</DocSecurity>
  <Lines>59</Lines>
  <Paragraphs>16</Paragraphs>
  <ScaleCrop>false</ScaleCrop>
  <Company/>
  <LinksUpToDate>false</LinksUpToDate>
  <CharactersWithSpaces>8426</CharactersWithSpaces>
  <SharedDoc>false</SharedDoc>
  <HLinks>
    <vt:vector size="6" baseType="variant">
      <vt:variant>
        <vt:i4>2097257</vt:i4>
      </vt:variant>
      <vt:variant>
        <vt:i4>0</vt:i4>
      </vt:variant>
      <vt:variant>
        <vt:i4>0</vt:i4>
      </vt:variant>
      <vt:variant>
        <vt:i4>5</vt:i4>
      </vt:variant>
      <vt:variant>
        <vt:lpwstr>https://eplan.tn.gov/DocumentLibrary/ViewDocument.aspx?DocumentKey=2566674&amp;inline=true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Ginger Leach</dc:creator>
  <cp:keywords/>
  <dc:description/>
  <cp:lastModifiedBy>Melissa Brown</cp:lastModifiedBy>
  <cp:revision>2</cp:revision>
  <dcterms:created xsi:type="dcterms:W3CDTF">2026-07-16T12:07:00Z</dcterms:created>
  <dcterms:modified xsi:type="dcterms:W3CDTF">2026-07-16T12:07:00Z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0x0101001217C81DB5D7A4409C538209B5E31D3D</vt:lpwstr>
  </property>
  <property fmtid="{D5CDD505-2E9C-101B-9397-08002B2CF9AE}" pid="3" name="MediaServiceImageTags">
    <vt:lpwstr/>
  </property>
  <property fmtid="{D5CDD505-2E9C-101B-9397-08002B2CF9AE}" pid="4" name="Order">
    <vt:r8>915900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56ed8129-bd02-4ee2-9bab-cf8e338e738a</vt:lpwstr>
  </property>
</Properties>
</file>